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3D1CA7" w14:textId="77777777" w:rsidR="00D81E28" w:rsidRPr="00D81E28" w:rsidRDefault="00D81E28" w:rsidP="00D81E28">
      <w:pPr>
        <w:pStyle w:val="ListParagraph"/>
        <w:ind w:left="0"/>
        <w:jc w:val="right"/>
        <w:rPr>
          <w:rFonts w:ascii="Arial" w:hAnsi="Arial" w:cs="Arial"/>
          <w:b/>
          <w:lang w:val="ro-RO"/>
        </w:rPr>
      </w:pPr>
      <w:r w:rsidRPr="00D81E28">
        <w:rPr>
          <w:rFonts w:ascii="Arial" w:hAnsi="Arial" w:cs="Arial"/>
          <w:b/>
          <w:lang w:val="ro-RO"/>
        </w:rPr>
        <w:t>Anexa</w:t>
      </w:r>
      <w:r w:rsidR="00FA33D1">
        <w:rPr>
          <w:rFonts w:ascii="Arial" w:hAnsi="Arial" w:cs="Arial"/>
          <w:b/>
          <w:lang w:val="ro-RO"/>
        </w:rPr>
        <w:t xml:space="preserve"> </w:t>
      </w:r>
      <w:r w:rsidR="008607B9">
        <w:rPr>
          <w:rFonts w:ascii="Arial" w:hAnsi="Arial" w:cs="Arial"/>
          <w:b/>
          <w:lang w:val="ro-RO"/>
        </w:rPr>
        <w:t>2</w:t>
      </w:r>
    </w:p>
    <w:p w14:paraId="7E812D66" w14:textId="77777777" w:rsidR="00D81E28" w:rsidRPr="00D81E28" w:rsidRDefault="00D81E28" w:rsidP="00D81E28">
      <w:pPr>
        <w:pStyle w:val="ListParagraph"/>
        <w:ind w:left="0"/>
        <w:jc w:val="right"/>
        <w:rPr>
          <w:rFonts w:ascii="Arial" w:hAnsi="Arial" w:cs="Arial"/>
          <w:b/>
          <w:lang w:val="ro-RO"/>
        </w:rPr>
      </w:pPr>
      <w:r w:rsidRPr="00D81E28">
        <w:rPr>
          <w:rFonts w:ascii="Arial" w:hAnsi="Arial" w:cs="Arial"/>
          <w:b/>
          <w:lang w:val="ro-RO"/>
        </w:rPr>
        <w:t xml:space="preserve"> </w:t>
      </w:r>
    </w:p>
    <w:p w14:paraId="172B5D40" w14:textId="6B75F93C" w:rsidR="00FB359A" w:rsidRDefault="003C53E3" w:rsidP="00476543">
      <w:pPr>
        <w:pStyle w:val="ListParagraph"/>
        <w:ind w:left="0"/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 xml:space="preserve"> NOT</w:t>
      </w:r>
      <w:r w:rsidR="00FB359A">
        <w:rPr>
          <w:rFonts w:ascii="Arial" w:hAnsi="Arial" w:cs="Arial"/>
          <w:b/>
          <w:lang w:val="ro-RO"/>
        </w:rPr>
        <w:t>Ă</w:t>
      </w:r>
      <w:r>
        <w:rPr>
          <w:rFonts w:ascii="Arial" w:hAnsi="Arial" w:cs="Arial"/>
          <w:b/>
          <w:lang w:val="ro-RO"/>
        </w:rPr>
        <w:t xml:space="preserve"> JUSTIFICATIV</w:t>
      </w:r>
      <w:r w:rsidR="00FB359A">
        <w:rPr>
          <w:rFonts w:ascii="Arial" w:hAnsi="Arial" w:cs="Arial"/>
          <w:b/>
          <w:lang w:val="ro-RO"/>
        </w:rPr>
        <w:t>Ă</w:t>
      </w:r>
      <w:r>
        <w:rPr>
          <w:rFonts w:ascii="Arial" w:hAnsi="Arial" w:cs="Arial"/>
          <w:b/>
          <w:lang w:val="ro-RO"/>
        </w:rPr>
        <w:t xml:space="preserve"> </w:t>
      </w:r>
    </w:p>
    <w:p w14:paraId="6926AEC2" w14:textId="03F989E2" w:rsidR="00476543" w:rsidRDefault="003C53E3" w:rsidP="00476543">
      <w:pPr>
        <w:pStyle w:val="ListParagraph"/>
        <w:ind w:left="0"/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 xml:space="preserve">PRIVIND </w:t>
      </w:r>
      <w:r w:rsidR="008607B9">
        <w:rPr>
          <w:rFonts w:ascii="Arial" w:hAnsi="Arial" w:cs="Arial"/>
          <w:b/>
          <w:lang w:val="ro-RO"/>
        </w:rPr>
        <w:t>SELECTAREA OBIECTIVULUI DE INVESTIȚIE</w:t>
      </w:r>
      <w:r w:rsidR="00701FB0">
        <w:rPr>
          <w:rFonts w:ascii="Arial" w:hAnsi="Arial" w:cs="Arial"/>
          <w:b/>
          <w:lang w:val="ro-RO"/>
        </w:rPr>
        <w:t xml:space="preserve"> </w:t>
      </w:r>
    </w:p>
    <w:p w14:paraId="6D8B4344" w14:textId="77777777" w:rsidR="00CE11D0" w:rsidRDefault="00CE11D0" w:rsidP="00476543">
      <w:pPr>
        <w:pStyle w:val="ListParagraph"/>
        <w:ind w:left="0"/>
        <w:jc w:val="center"/>
        <w:rPr>
          <w:rFonts w:ascii="Arial" w:hAnsi="Arial" w:cs="Arial"/>
          <w:b/>
          <w:lang w:val="ro-RO"/>
        </w:rPr>
      </w:pPr>
    </w:p>
    <w:p w14:paraId="7A4ABC39" w14:textId="77777777" w:rsidR="00AA522C" w:rsidRDefault="00AA522C" w:rsidP="00072CFD">
      <w:pPr>
        <w:pStyle w:val="ListParagraph"/>
        <w:ind w:left="0"/>
        <w:rPr>
          <w:rFonts w:ascii="Arial" w:hAnsi="Arial" w:cs="Arial"/>
          <w:b/>
          <w:lang w:val="ro-RO"/>
        </w:rPr>
      </w:pPr>
    </w:p>
    <w:p w14:paraId="2023C1EF" w14:textId="6EC7CEE4" w:rsidR="00072CFD" w:rsidRDefault="00C245D5" w:rsidP="00C245D5">
      <w:pPr>
        <w:pStyle w:val="ListParagraph"/>
        <w:ind w:left="0"/>
        <w:jc w:val="both"/>
        <w:rPr>
          <w:rFonts w:ascii="Arial" w:hAnsi="Arial" w:cs="Arial"/>
          <w:lang w:val="en-US"/>
        </w:rPr>
      </w:pPr>
      <w:r w:rsidRPr="00C245D5">
        <w:rPr>
          <w:rFonts w:ascii="Arial" w:hAnsi="Arial" w:cs="Arial"/>
          <w:lang w:val="ro-RO"/>
        </w:rPr>
        <w:t>Având în vedere</w:t>
      </w:r>
      <w:r>
        <w:rPr>
          <w:rFonts w:ascii="Arial" w:hAnsi="Arial" w:cs="Arial"/>
          <w:lang w:val="ro-RO"/>
        </w:rPr>
        <w:t xml:space="preserve"> oportunitatea de finanțare prezentată de schema de granturi mici </w:t>
      </w:r>
      <w:r>
        <w:rPr>
          <w:rFonts w:ascii="Arial" w:hAnsi="Arial" w:cs="Arial"/>
          <w:lang w:val="en-US"/>
        </w:rPr>
        <w:t>“</w:t>
      </w:r>
      <w:proofErr w:type="spellStart"/>
      <w:r>
        <w:rPr>
          <w:rFonts w:ascii="Arial" w:hAnsi="Arial" w:cs="Arial"/>
          <w:lang w:val="en-US"/>
        </w:rPr>
        <w:t>Acces</w:t>
      </w:r>
      <w:proofErr w:type="spellEnd"/>
      <w:r>
        <w:rPr>
          <w:rFonts w:ascii="Arial" w:hAnsi="Arial" w:cs="Arial"/>
          <w:lang w:val="en-US"/>
        </w:rPr>
        <w:t xml:space="preserve"> la </w:t>
      </w:r>
      <w:proofErr w:type="spellStart"/>
      <w:r>
        <w:rPr>
          <w:rFonts w:ascii="Arial" w:hAnsi="Arial" w:cs="Arial"/>
          <w:lang w:val="en-US"/>
        </w:rPr>
        <w:t>finanțare</w:t>
      </w:r>
      <w:proofErr w:type="spellEnd"/>
      <w:r w:rsidR="002B5274">
        <w:rPr>
          <w:rFonts w:ascii="Arial" w:hAnsi="Arial" w:cs="Arial"/>
          <w:lang w:val="en-US"/>
        </w:rPr>
        <w:t xml:space="preserve"> 2020</w:t>
      </w:r>
      <w:r>
        <w:rPr>
          <w:rFonts w:ascii="Arial" w:hAnsi="Arial" w:cs="Arial"/>
          <w:lang w:val="en-US"/>
        </w:rPr>
        <w:t xml:space="preserve">”, </w:t>
      </w:r>
      <w:proofErr w:type="spellStart"/>
      <w:r>
        <w:rPr>
          <w:rFonts w:ascii="Arial" w:hAnsi="Arial" w:cs="Arial"/>
          <w:lang w:val="en-US"/>
        </w:rPr>
        <w:t>lansată</w:t>
      </w:r>
      <w:proofErr w:type="spellEnd"/>
      <w:r>
        <w:rPr>
          <w:rFonts w:ascii="Arial" w:hAnsi="Arial" w:cs="Arial"/>
          <w:lang w:val="en-US"/>
        </w:rPr>
        <w:t xml:space="preserve"> de </w:t>
      </w:r>
      <w:proofErr w:type="spellStart"/>
      <w:r>
        <w:rPr>
          <w:rFonts w:ascii="Arial" w:hAnsi="Arial" w:cs="Arial"/>
          <w:lang w:val="en-US"/>
        </w:rPr>
        <w:t>Fondul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Român</w:t>
      </w:r>
      <w:proofErr w:type="spellEnd"/>
      <w:r>
        <w:rPr>
          <w:rFonts w:ascii="Arial" w:hAnsi="Arial" w:cs="Arial"/>
          <w:lang w:val="en-US"/>
        </w:rPr>
        <w:t xml:space="preserve"> de </w:t>
      </w:r>
      <w:proofErr w:type="spellStart"/>
      <w:r>
        <w:rPr>
          <w:rFonts w:ascii="Arial" w:hAnsi="Arial" w:cs="Arial"/>
          <w:lang w:val="en-US"/>
        </w:rPr>
        <w:t>Dezvoltare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Socială</w:t>
      </w:r>
      <w:proofErr w:type="spellEnd"/>
      <w:r>
        <w:rPr>
          <w:rFonts w:ascii="Arial" w:hAnsi="Arial" w:cs="Arial"/>
          <w:lang w:val="en-US"/>
        </w:rPr>
        <w:t xml:space="preserve"> (FRDS), </w:t>
      </w:r>
      <w:proofErr w:type="spellStart"/>
      <w:r w:rsidR="000D57B9">
        <w:rPr>
          <w:rFonts w:ascii="Arial" w:hAnsi="Arial" w:cs="Arial"/>
          <w:lang w:val="en-US"/>
        </w:rPr>
        <w:t>în</w:t>
      </w:r>
      <w:proofErr w:type="spellEnd"/>
      <w:r w:rsidR="000D57B9">
        <w:rPr>
          <w:rFonts w:ascii="Arial" w:hAnsi="Arial" w:cs="Arial"/>
          <w:lang w:val="en-US"/>
        </w:rPr>
        <w:t xml:space="preserve"> </w:t>
      </w:r>
      <w:proofErr w:type="spellStart"/>
      <w:r w:rsidR="000D57B9">
        <w:rPr>
          <w:rFonts w:ascii="Arial" w:hAnsi="Arial" w:cs="Arial"/>
          <w:lang w:val="en-US"/>
        </w:rPr>
        <w:t>calitate</w:t>
      </w:r>
      <w:proofErr w:type="spellEnd"/>
      <w:r w:rsidR="000D57B9">
        <w:rPr>
          <w:rFonts w:ascii="Arial" w:hAnsi="Arial" w:cs="Arial"/>
          <w:lang w:val="en-US"/>
        </w:rPr>
        <w:t xml:space="preserve"> de Operator de Program </w:t>
      </w:r>
      <w:proofErr w:type="spellStart"/>
      <w:r w:rsidR="000D57B9">
        <w:rPr>
          <w:rFonts w:ascii="Arial" w:hAnsi="Arial" w:cs="Arial"/>
          <w:lang w:val="en-US"/>
        </w:rPr>
        <w:t>pentru</w:t>
      </w:r>
      <w:proofErr w:type="spellEnd"/>
      <w:r w:rsidR="000D57B9">
        <w:rPr>
          <w:rFonts w:ascii="Arial" w:hAnsi="Arial" w:cs="Arial"/>
          <w:lang w:val="en-US"/>
        </w:rPr>
        <w:t xml:space="preserve"> </w:t>
      </w:r>
      <w:proofErr w:type="spellStart"/>
      <w:r w:rsidR="000D57B9">
        <w:rPr>
          <w:rFonts w:ascii="Arial" w:hAnsi="Arial" w:cs="Arial"/>
          <w:lang w:val="en-US"/>
        </w:rPr>
        <w:t>Programul</w:t>
      </w:r>
      <w:proofErr w:type="spellEnd"/>
      <w:r>
        <w:rPr>
          <w:rFonts w:ascii="Arial" w:hAnsi="Arial" w:cs="Arial"/>
          <w:lang w:val="en-US"/>
        </w:rPr>
        <w:t xml:space="preserve"> “</w:t>
      </w:r>
      <w:proofErr w:type="spellStart"/>
      <w:r>
        <w:rPr>
          <w:rFonts w:ascii="Arial" w:hAnsi="Arial" w:cs="Arial"/>
          <w:lang w:val="en-US"/>
        </w:rPr>
        <w:t>Dezvoltare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locală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reducerea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sărăciei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și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creșterea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incluziunii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romilor</w:t>
      </w:r>
      <w:proofErr w:type="spellEnd"/>
      <w:r>
        <w:rPr>
          <w:rFonts w:ascii="Arial" w:hAnsi="Arial" w:cs="Arial"/>
          <w:lang w:val="en-US"/>
        </w:rPr>
        <w:t>”</w:t>
      </w:r>
      <w:r w:rsidR="000D57B9">
        <w:rPr>
          <w:rFonts w:ascii="Arial" w:hAnsi="Arial" w:cs="Arial"/>
          <w:lang w:val="en-US"/>
        </w:rPr>
        <w:t xml:space="preserve">, </w:t>
      </w:r>
      <w:proofErr w:type="spellStart"/>
      <w:r w:rsidR="000D57B9">
        <w:rPr>
          <w:rFonts w:ascii="Arial" w:hAnsi="Arial" w:cs="Arial"/>
          <w:lang w:val="en-US"/>
        </w:rPr>
        <w:t>finanțat</w:t>
      </w:r>
      <w:proofErr w:type="spellEnd"/>
      <w:r w:rsidR="000D57B9">
        <w:rPr>
          <w:rFonts w:ascii="Arial" w:hAnsi="Arial" w:cs="Arial"/>
          <w:lang w:val="en-US"/>
        </w:rPr>
        <w:t xml:space="preserve"> </w:t>
      </w:r>
      <w:proofErr w:type="spellStart"/>
      <w:r w:rsidR="000D57B9">
        <w:rPr>
          <w:rFonts w:ascii="Arial" w:hAnsi="Arial" w:cs="Arial"/>
          <w:lang w:val="en-US"/>
        </w:rPr>
        <w:t>prin</w:t>
      </w:r>
      <w:proofErr w:type="spellEnd"/>
      <w:r w:rsidR="000D57B9">
        <w:rPr>
          <w:rFonts w:ascii="Arial" w:hAnsi="Arial" w:cs="Arial"/>
          <w:lang w:val="en-US"/>
        </w:rPr>
        <w:t xml:space="preserve"> </w:t>
      </w:r>
      <w:proofErr w:type="spellStart"/>
      <w:r w:rsidR="000D57B9">
        <w:rPr>
          <w:rFonts w:ascii="Arial" w:hAnsi="Arial" w:cs="Arial"/>
          <w:lang w:val="en-US"/>
        </w:rPr>
        <w:t>Granturile</w:t>
      </w:r>
      <w:proofErr w:type="spellEnd"/>
      <w:r w:rsidR="000D57B9">
        <w:rPr>
          <w:rFonts w:ascii="Arial" w:hAnsi="Arial" w:cs="Arial"/>
          <w:lang w:val="en-US"/>
        </w:rPr>
        <w:t xml:space="preserve"> SEE </w:t>
      </w:r>
      <w:proofErr w:type="spellStart"/>
      <w:r w:rsidR="000D57B9">
        <w:rPr>
          <w:rFonts w:ascii="Arial" w:hAnsi="Arial" w:cs="Arial"/>
          <w:lang w:val="en-US"/>
        </w:rPr>
        <w:t>și</w:t>
      </w:r>
      <w:proofErr w:type="spellEnd"/>
      <w:r w:rsidR="000D57B9">
        <w:rPr>
          <w:rFonts w:ascii="Arial" w:hAnsi="Arial" w:cs="Arial"/>
          <w:lang w:val="en-US"/>
        </w:rPr>
        <w:t xml:space="preserve"> </w:t>
      </w:r>
      <w:proofErr w:type="spellStart"/>
      <w:r w:rsidR="000D57B9">
        <w:rPr>
          <w:rFonts w:ascii="Arial" w:hAnsi="Arial" w:cs="Arial"/>
          <w:lang w:val="en-US"/>
        </w:rPr>
        <w:t>Norvegiene</w:t>
      </w:r>
      <w:proofErr w:type="spellEnd"/>
      <w:r w:rsidR="000D57B9">
        <w:rPr>
          <w:rFonts w:ascii="Arial" w:hAnsi="Arial" w:cs="Arial"/>
          <w:lang w:val="en-US"/>
        </w:rPr>
        <w:t xml:space="preserve"> 2014-2021</w:t>
      </w:r>
      <w:r w:rsidR="00E07B62">
        <w:rPr>
          <w:rFonts w:ascii="Arial" w:hAnsi="Arial" w:cs="Arial"/>
          <w:lang w:val="en-US"/>
        </w:rPr>
        <w:t>,</w:t>
      </w:r>
    </w:p>
    <w:p w14:paraId="16D39E9B" w14:textId="77777777" w:rsidR="00E07B62" w:rsidRDefault="00E07B62" w:rsidP="00C245D5">
      <w:pPr>
        <w:pStyle w:val="ListParagraph"/>
        <w:ind w:left="0"/>
        <w:jc w:val="both"/>
        <w:rPr>
          <w:rFonts w:ascii="Arial" w:hAnsi="Arial" w:cs="Arial"/>
          <w:lang w:val="en-US"/>
        </w:rPr>
      </w:pPr>
    </w:p>
    <w:p w14:paraId="360F42CE" w14:textId="440BDA77" w:rsidR="00E07B62" w:rsidRDefault="002F0846" w:rsidP="00C245D5">
      <w:pPr>
        <w:pStyle w:val="ListParagraph"/>
        <w:ind w:left="0"/>
        <w:jc w:val="both"/>
        <w:rPr>
          <w:rFonts w:ascii="Arial" w:hAnsi="Arial" w:cs="Arial"/>
          <w:lang w:val="en-US"/>
        </w:rPr>
      </w:pPr>
      <w:proofErr w:type="spellStart"/>
      <w:r w:rsidRPr="0085332D">
        <w:rPr>
          <w:rFonts w:ascii="Arial" w:hAnsi="Arial" w:cs="Arial"/>
          <w:b/>
          <w:lang w:val="en-US"/>
        </w:rPr>
        <w:t>Unit</w:t>
      </w:r>
      <w:r w:rsidR="00366305">
        <w:rPr>
          <w:rFonts w:ascii="Arial" w:hAnsi="Arial" w:cs="Arial"/>
          <w:b/>
          <w:lang w:val="en-US"/>
        </w:rPr>
        <w:t>at</w:t>
      </w:r>
      <w:r w:rsidR="003C53E3">
        <w:rPr>
          <w:rFonts w:ascii="Arial" w:hAnsi="Arial" w:cs="Arial"/>
          <w:b/>
          <w:lang w:val="en-US"/>
        </w:rPr>
        <w:t>ea</w:t>
      </w:r>
      <w:proofErr w:type="spellEnd"/>
      <w:r w:rsidRPr="0085332D">
        <w:rPr>
          <w:rFonts w:ascii="Arial" w:hAnsi="Arial" w:cs="Arial"/>
          <w:b/>
          <w:lang w:val="en-US"/>
        </w:rPr>
        <w:t xml:space="preserve"> </w:t>
      </w:r>
      <w:proofErr w:type="spellStart"/>
      <w:r w:rsidRPr="0085332D">
        <w:rPr>
          <w:rFonts w:ascii="Arial" w:hAnsi="Arial" w:cs="Arial"/>
          <w:b/>
          <w:lang w:val="en-US"/>
        </w:rPr>
        <w:t>Administrativ</w:t>
      </w:r>
      <w:proofErr w:type="spellEnd"/>
      <w:r w:rsidRPr="0085332D">
        <w:rPr>
          <w:rFonts w:ascii="Arial" w:hAnsi="Arial" w:cs="Arial"/>
          <w:b/>
          <w:lang w:val="en-US"/>
        </w:rPr>
        <w:t xml:space="preserve"> </w:t>
      </w:r>
      <w:proofErr w:type="spellStart"/>
      <w:r w:rsidRPr="0085332D">
        <w:rPr>
          <w:rFonts w:ascii="Arial" w:hAnsi="Arial" w:cs="Arial"/>
          <w:b/>
          <w:lang w:val="en-US"/>
        </w:rPr>
        <w:t>Teritorial</w:t>
      </w:r>
      <w:r w:rsidR="00366305">
        <w:rPr>
          <w:rFonts w:ascii="Arial" w:hAnsi="Arial" w:cs="Arial"/>
          <w:b/>
          <w:lang w:val="en-US"/>
        </w:rPr>
        <w:t>ă</w:t>
      </w:r>
      <w:proofErr w:type="spellEnd"/>
      <w:r w:rsidR="00E07B62" w:rsidRPr="0085332D">
        <w:rPr>
          <w:rFonts w:ascii="Arial" w:hAnsi="Arial" w:cs="Arial"/>
          <w:b/>
          <w:lang w:val="en-US"/>
        </w:rPr>
        <w:t xml:space="preserve"> (UAT) </w:t>
      </w:r>
      <w:proofErr w:type="spellStart"/>
      <w:r w:rsidR="00E07B62" w:rsidRPr="0085332D">
        <w:rPr>
          <w:rFonts w:ascii="Arial" w:hAnsi="Arial" w:cs="Arial"/>
          <w:b/>
          <w:lang w:val="en-US"/>
        </w:rPr>
        <w:t>reprezentată</w:t>
      </w:r>
      <w:proofErr w:type="spellEnd"/>
      <w:r w:rsidR="00E07B62" w:rsidRPr="0085332D">
        <w:rPr>
          <w:rFonts w:ascii="Arial" w:hAnsi="Arial" w:cs="Arial"/>
          <w:b/>
          <w:lang w:val="en-US"/>
        </w:rPr>
        <w:t xml:space="preserve"> de </w:t>
      </w:r>
      <w:proofErr w:type="spellStart"/>
      <w:r w:rsidR="00E07B62" w:rsidRPr="0085332D">
        <w:rPr>
          <w:rFonts w:ascii="Arial" w:hAnsi="Arial" w:cs="Arial"/>
          <w:b/>
          <w:lang w:val="en-US"/>
        </w:rPr>
        <w:t>Primăria</w:t>
      </w:r>
      <w:proofErr w:type="spellEnd"/>
      <w:r w:rsidR="00E07B62" w:rsidRPr="0085332D">
        <w:rPr>
          <w:rFonts w:ascii="Arial" w:hAnsi="Arial" w:cs="Arial"/>
          <w:b/>
          <w:lang w:val="en-US"/>
        </w:rPr>
        <w:t xml:space="preserve"> ...................</w:t>
      </w:r>
      <w:r w:rsidR="00ED3475" w:rsidRPr="0085332D">
        <w:rPr>
          <w:rFonts w:ascii="Arial" w:hAnsi="Arial" w:cs="Arial"/>
          <w:b/>
          <w:lang w:val="en-US"/>
        </w:rPr>
        <w:t>.................</w:t>
      </w:r>
      <w:r w:rsidR="00E07B62" w:rsidRPr="0085332D">
        <w:rPr>
          <w:rFonts w:ascii="Arial" w:hAnsi="Arial" w:cs="Arial"/>
          <w:b/>
          <w:lang w:val="en-US"/>
        </w:rPr>
        <w:t>.........................</w:t>
      </w:r>
      <w:r w:rsidR="00E07B62" w:rsidRPr="00E07B62"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având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rol</w:t>
      </w:r>
      <w:proofErr w:type="spellEnd"/>
      <w:r>
        <w:rPr>
          <w:rFonts w:ascii="Arial" w:hAnsi="Arial" w:cs="Arial"/>
          <w:lang w:val="en-US"/>
        </w:rPr>
        <w:t xml:space="preserve"> de Promotor de </w:t>
      </w:r>
      <w:proofErr w:type="spellStart"/>
      <w:r>
        <w:rPr>
          <w:rFonts w:ascii="Arial" w:hAnsi="Arial" w:cs="Arial"/>
          <w:lang w:val="en-US"/>
        </w:rPr>
        <w:t>Proiect</w:t>
      </w:r>
      <w:proofErr w:type="spellEnd"/>
      <w:r>
        <w:rPr>
          <w:rFonts w:ascii="Arial" w:hAnsi="Arial" w:cs="Arial"/>
          <w:lang w:val="en-US"/>
        </w:rPr>
        <w:t xml:space="preserve"> (PP), </w:t>
      </w:r>
      <w:r w:rsidR="00E07B62" w:rsidRPr="00E07B62">
        <w:rPr>
          <w:rFonts w:ascii="Arial" w:hAnsi="Arial" w:cs="Arial"/>
          <w:lang w:val="en-US"/>
        </w:rPr>
        <w:t xml:space="preserve">cu </w:t>
      </w:r>
      <w:proofErr w:type="spellStart"/>
      <w:r w:rsidR="00E07B62" w:rsidRPr="00E07B62">
        <w:rPr>
          <w:rFonts w:ascii="Arial" w:hAnsi="Arial" w:cs="Arial"/>
          <w:lang w:val="en-US"/>
        </w:rPr>
        <w:t>sediul</w:t>
      </w:r>
      <w:proofErr w:type="spellEnd"/>
      <w:r w:rsidR="00E07B62" w:rsidRPr="00E07B62">
        <w:rPr>
          <w:rFonts w:ascii="Arial" w:hAnsi="Arial" w:cs="Arial"/>
          <w:lang w:val="en-US"/>
        </w:rPr>
        <w:t xml:space="preserve"> </w:t>
      </w:r>
      <w:proofErr w:type="spellStart"/>
      <w:r w:rsidR="00E07B62" w:rsidRPr="00E07B62">
        <w:rPr>
          <w:rFonts w:ascii="Arial" w:hAnsi="Arial" w:cs="Arial"/>
          <w:lang w:val="en-US"/>
        </w:rPr>
        <w:t>în</w:t>
      </w:r>
      <w:proofErr w:type="spellEnd"/>
      <w:r w:rsidR="00E07B62" w:rsidRPr="00E07B62">
        <w:rPr>
          <w:rFonts w:ascii="Arial" w:hAnsi="Arial" w:cs="Arial"/>
          <w:lang w:val="en-US"/>
        </w:rPr>
        <w:t xml:space="preserve"> </w:t>
      </w:r>
      <w:proofErr w:type="spellStart"/>
      <w:r w:rsidR="00E07B62" w:rsidRPr="00E07B62">
        <w:rPr>
          <w:rFonts w:ascii="Arial" w:hAnsi="Arial" w:cs="Arial"/>
          <w:lang w:val="en-US"/>
        </w:rPr>
        <w:t>judeţul</w:t>
      </w:r>
      <w:proofErr w:type="spellEnd"/>
      <w:r w:rsidR="00E07B62" w:rsidRPr="00E07B62">
        <w:rPr>
          <w:rFonts w:ascii="Arial" w:hAnsi="Arial" w:cs="Arial"/>
          <w:lang w:val="en-US"/>
        </w:rPr>
        <w:t>..........</w:t>
      </w:r>
      <w:r w:rsidR="00E07B62">
        <w:rPr>
          <w:rFonts w:ascii="Arial" w:hAnsi="Arial" w:cs="Arial"/>
          <w:lang w:val="en-US"/>
        </w:rPr>
        <w:t>..............................</w:t>
      </w:r>
      <w:proofErr w:type="gramStart"/>
      <w:r w:rsidR="00E07B62" w:rsidRPr="00E07B62">
        <w:rPr>
          <w:rFonts w:ascii="Arial" w:hAnsi="Arial" w:cs="Arial"/>
          <w:lang w:val="en-US"/>
        </w:rPr>
        <w:t xml:space="preserve">,  </w:t>
      </w:r>
      <w:proofErr w:type="spellStart"/>
      <w:r w:rsidR="00E07B62" w:rsidRPr="00E07B62">
        <w:rPr>
          <w:rFonts w:ascii="Arial" w:hAnsi="Arial" w:cs="Arial"/>
          <w:lang w:val="en-US"/>
        </w:rPr>
        <w:t>localitatea</w:t>
      </w:r>
      <w:proofErr w:type="spellEnd"/>
      <w:proofErr w:type="gramEnd"/>
      <w:r w:rsidR="00E07B62" w:rsidRPr="00E07B62">
        <w:rPr>
          <w:rFonts w:ascii="Arial" w:hAnsi="Arial" w:cs="Arial"/>
          <w:lang w:val="en-US"/>
        </w:rPr>
        <w:t>………..</w:t>
      </w:r>
      <w:r w:rsidR="00E07B62">
        <w:rPr>
          <w:rFonts w:ascii="Arial" w:hAnsi="Arial" w:cs="Arial"/>
          <w:lang w:val="en-US"/>
        </w:rPr>
        <w:t xml:space="preserve"> </w:t>
      </w:r>
      <w:r w:rsidR="00E07B62" w:rsidRPr="00E07B62">
        <w:rPr>
          <w:rFonts w:ascii="Arial" w:hAnsi="Arial" w:cs="Arial"/>
          <w:lang w:val="en-US"/>
        </w:rPr>
        <w:t>str.……………nr.………….</w:t>
      </w:r>
      <w:r>
        <w:rPr>
          <w:rFonts w:ascii="Arial" w:hAnsi="Arial" w:cs="Arial"/>
          <w:lang w:val="en-US"/>
        </w:rPr>
        <w:t xml:space="preserve"> </w:t>
      </w:r>
      <w:r w:rsidR="00E07B62" w:rsidRPr="00E07B62">
        <w:rPr>
          <w:rFonts w:ascii="Arial" w:hAnsi="Arial" w:cs="Arial"/>
          <w:lang w:val="en-US"/>
        </w:rPr>
        <w:t>bloc……….</w:t>
      </w:r>
      <w:proofErr w:type="spellStart"/>
      <w:r w:rsidR="00E07B62" w:rsidRPr="00E07B62">
        <w:rPr>
          <w:rFonts w:ascii="Arial" w:hAnsi="Arial" w:cs="Arial"/>
          <w:lang w:val="en-US"/>
        </w:rPr>
        <w:t>sc</w:t>
      </w:r>
      <w:proofErr w:type="spellEnd"/>
      <w:r w:rsidR="00E07B62" w:rsidRPr="00E07B62">
        <w:rPr>
          <w:rFonts w:ascii="Arial" w:hAnsi="Arial" w:cs="Arial"/>
          <w:lang w:val="en-US"/>
        </w:rPr>
        <w:t>………et…</w:t>
      </w:r>
      <w:proofErr w:type="gramStart"/>
      <w:r w:rsidR="00E07B62" w:rsidRPr="00E07B62">
        <w:rPr>
          <w:rFonts w:ascii="Arial" w:hAnsi="Arial" w:cs="Arial"/>
          <w:lang w:val="en-US"/>
        </w:rPr>
        <w:t>….ap</w:t>
      </w:r>
      <w:proofErr w:type="gramEnd"/>
      <w:r w:rsidR="00E07B62" w:rsidRPr="00E07B62">
        <w:rPr>
          <w:rFonts w:ascii="Arial" w:hAnsi="Arial" w:cs="Arial"/>
          <w:lang w:val="en-US"/>
        </w:rPr>
        <w:t>……..sector…...................</w:t>
      </w:r>
      <w:r w:rsidR="00E07B62">
        <w:rPr>
          <w:rFonts w:ascii="Arial" w:hAnsi="Arial" w:cs="Arial"/>
          <w:lang w:val="en-US"/>
        </w:rPr>
        <w:t xml:space="preserve"> </w:t>
      </w:r>
      <w:r w:rsidR="00E07B62" w:rsidRPr="00E07B62">
        <w:rPr>
          <w:rFonts w:ascii="Arial" w:hAnsi="Arial" w:cs="Arial"/>
          <w:lang w:val="en-US"/>
        </w:rPr>
        <w:t xml:space="preserve">Cod </w:t>
      </w:r>
      <w:proofErr w:type="spellStart"/>
      <w:r w:rsidR="00E07B62" w:rsidRPr="00E07B62">
        <w:rPr>
          <w:rFonts w:ascii="Arial" w:hAnsi="Arial" w:cs="Arial"/>
          <w:lang w:val="en-US"/>
        </w:rPr>
        <w:t>în</w:t>
      </w:r>
      <w:r>
        <w:rPr>
          <w:rFonts w:ascii="Arial" w:hAnsi="Arial" w:cs="Arial"/>
          <w:lang w:val="en-US"/>
        </w:rPr>
        <w:t>registrare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fiscală</w:t>
      </w:r>
      <w:proofErr w:type="spellEnd"/>
      <w:r>
        <w:rPr>
          <w:rFonts w:ascii="Arial" w:hAnsi="Arial" w:cs="Arial"/>
          <w:lang w:val="en-US"/>
        </w:rPr>
        <w:t xml:space="preserve"> nr.…………</w:t>
      </w:r>
      <w:r w:rsidR="00E07B62" w:rsidRPr="00E07B62">
        <w:rPr>
          <w:rFonts w:ascii="Arial" w:hAnsi="Arial" w:cs="Arial"/>
          <w:lang w:val="en-US"/>
        </w:rPr>
        <w:t xml:space="preserve">, </w:t>
      </w:r>
      <w:proofErr w:type="spellStart"/>
      <w:r w:rsidR="00E07B62" w:rsidRPr="00E07B62">
        <w:rPr>
          <w:rFonts w:ascii="Arial" w:hAnsi="Arial" w:cs="Arial"/>
          <w:lang w:val="en-US"/>
        </w:rPr>
        <w:t>reprezentat</w:t>
      </w:r>
      <w:r w:rsidR="00E07B62">
        <w:rPr>
          <w:rFonts w:ascii="Arial" w:hAnsi="Arial" w:cs="Arial"/>
          <w:lang w:val="en-US"/>
        </w:rPr>
        <w:t>ă</w:t>
      </w:r>
      <w:proofErr w:type="spellEnd"/>
      <w:r w:rsidR="00E07B62">
        <w:rPr>
          <w:rFonts w:ascii="Arial" w:hAnsi="Arial" w:cs="Arial"/>
          <w:lang w:val="en-US"/>
        </w:rPr>
        <w:t xml:space="preserve"> l</w:t>
      </w:r>
      <w:r w:rsidR="00E07B62" w:rsidRPr="00E07B62">
        <w:rPr>
          <w:rFonts w:ascii="Arial" w:hAnsi="Arial" w:cs="Arial"/>
          <w:lang w:val="en-US"/>
        </w:rPr>
        <w:t>egal de ………………………</w:t>
      </w:r>
      <w:proofErr w:type="gramStart"/>
      <w:r w:rsidR="00E07B62" w:rsidRPr="00E07B62">
        <w:rPr>
          <w:rFonts w:ascii="Arial" w:hAnsi="Arial" w:cs="Arial"/>
          <w:lang w:val="en-US"/>
        </w:rPr>
        <w:t>…..</w:t>
      </w:r>
      <w:proofErr w:type="gramEnd"/>
      <w:r w:rsidR="00E07B62" w:rsidRPr="00E07B62">
        <w:rPr>
          <w:rFonts w:ascii="Arial" w:hAnsi="Arial" w:cs="Arial"/>
          <w:lang w:val="en-US"/>
        </w:rPr>
        <w:t xml:space="preserve">, </w:t>
      </w:r>
      <w:proofErr w:type="spellStart"/>
      <w:r w:rsidR="00E07B62" w:rsidRPr="00E07B62">
        <w:rPr>
          <w:rFonts w:ascii="Arial" w:hAnsi="Arial" w:cs="Arial"/>
          <w:lang w:val="en-US"/>
        </w:rPr>
        <w:t>în</w:t>
      </w:r>
      <w:proofErr w:type="spellEnd"/>
      <w:r w:rsidR="00E07B62" w:rsidRPr="00E07B62">
        <w:rPr>
          <w:rFonts w:ascii="Arial" w:hAnsi="Arial" w:cs="Arial"/>
          <w:lang w:val="en-US"/>
        </w:rPr>
        <w:t xml:space="preserve"> </w:t>
      </w:r>
      <w:proofErr w:type="spellStart"/>
      <w:r w:rsidR="00E07B62" w:rsidRPr="00E07B62">
        <w:rPr>
          <w:rFonts w:ascii="Arial" w:hAnsi="Arial" w:cs="Arial"/>
          <w:lang w:val="en-US"/>
        </w:rPr>
        <w:t>calitate</w:t>
      </w:r>
      <w:proofErr w:type="spellEnd"/>
      <w:r w:rsidR="00E07B62" w:rsidRPr="00E07B62">
        <w:rPr>
          <w:rFonts w:ascii="Arial" w:hAnsi="Arial" w:cs="Arial"/>
          <w:lang w:val="en-US"/>
        </w:rPr>
        <w:t xml:space="preserve"> de </w:t>
      </w:r>
      <w:proofErr w:type="spellStart"/>
      <w:r w:rsidR="00ED3475">
        <w:rPr>
          <w:rFonts w:ascii="Arial" w:hAnsi="Arial" w:cs="Arial"/>
          <w:lang w:val="en-US"/>
        </w:rPr>
        <w:t>primar</w:t>
      </w:r>
      <w:proofErr w:type="spellEnd"/>
      <w:r w:rsidR="007B5A89">
        <w:rPr>
          <w:rFonts w:ascii="Arial" w:hAnsi="Arial" w:cs="Arial"/>
          <w:lang w:val="en-US"/>
        </w:rPr>
        <w:t>,</w:t>
      </w:r>
    </w:p>
    <w:p w14:paraId="0282B048" w14:textId="77777777" w:rsidR="007B5A89" w:rsidRDefault="007B5A89" w:rsidP="00C245D5">
      <w:pPr>
        <w:pStyle w:val="ListParagraph"/>
        <w:ind w:left="0"/>
        <w:jc w:val="both"/>
        <w:rPr>
          <w:rFonts w:ascii="Arial" w:hAnsi="Arial" w:cs="Arial"/>
          <w:lang w:val="en-US"/>
        </w:rPr>
      </w:pPr>
    </w:p>
    <w:p w14:paraId="63BE8FCD" w14:textId="37ED2C46" w:rsidR="00897080" w:rsidRPr="006A2548" w:rsidRDefault="00180D6F" w:rsidP="00036721">
      <w:pPr>
        <w:pStyle w:val="ListParagraph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en-US"/>
        </w:rPr>
        <w:t>a</w:t>
      </w:r>
      <w:r w:rsidR="003C53E3">
        <w:rPr>
          <w:rFonts w:ascii="Arial" w:hAnsi="Arial" w:cs="Arial"/>
          <w:b/>
          <w:lang w:val="en-US"/>
        </w:rPr>
        <w:t xml:space="preserve">m </w:t>
      </w:r>
      <w:proofErr w:type="spellStart"/>
      <w:r w:rsidR="00A46968">
        <w:rPr>
          <w:rFonts w:ascii="Arial" w:hAnsi="Arial" w:cs="Arial"/>
          <w:b/>
          <w:lang w:val="en-US"/>
        </w:rPr>
        <w:t>i</w:t>
      </w:r>
      <w:r w:rsidR="004A1C84" w:rsidRPr="006466A1">
        <w:rPr>
          <w:rFonts w:ascii="Arial" w:hAnsi="Arial" w:cs="Arial"/>
          <w:b/>
          <w:lang w:val="en-US"/>
        </w:rPr>
        <w:t>dentifica</w:t>
      </w:r>
      <w:r w:rsidR="00A46968">
        <w:rPr>
          <w:rFonts w:ascii="Arial" w:hAnsi="Arial" w:cs="Arial"/>
          <w:b/>
          <w:lang w:val="en-US"/>
        </w:rPr>
        <w:t>t</w:t>
      </w:r>
      <w:proofErr w:type="spellEnd"/>
      <w:r w:rsidR="00A46968">
        <w:rPr>
          <w:rFonts w:ascii="Arial" w:hAnsi="Arial" w:cs="Arial"/>
          <w:b/>
          <w:lang w:val="en-US"/>
        </w:rPr>
        <w:t xml:space="preserve"> </w:t>
      </w:r>
      <w:proofErr w:type="spellStart"/>
      <w:r w:rsidR="00516FA8" w:rsidRPr="006466A1">
        <w:rPr>
          <w:rFonts w:ascii="Arial" w:hAnsi="Arial" w:cs="Arial"/>
          <w:b/>
          <w:lang w:val="en-US"/>
        </w:rPr>
        <w:t>nevoi</w:t>
      </w:r>
      <w:r w:rsidR="004A1C84" w:rsidRPr="006466A1">
        <w:rPr>
          <w:rFonts w:ascii="Arial" w:hAnsi="Arial" w:cs="Arial"/>
          <w:b/>
          <w:lang w:val="en-US"/>
        </w:rPr>
        <w:t>l</w:t>
      </w:r>
      <w:r w:rsidR="003C53E3">
        <w:rPr>
          <w:rFonts w:ascii="Arial" w:hAnsi="Arial" w:cs="Arial"/>
          <w:b/>
          <w:lang w:val="en-US"/>
        </w:rPr>
        <w:t>e</w:t>
      </w:r>
      <w:proofErr w:type="spellEnd"/>
      <w:r w:rsidR="00C0512D">
        <w:rPr>
          <w:rFonts w:ascii="Arial" w:hAnsi="Arial" w:cs="Arial"/>
          <w:lang w:val="en-US"/>
        </w:rPr>
        <w:t xml:space="preserve"> </w:t>
      </w:r>
      <w:proofErr w:type="spellStart"/>
      <w:r w:rsidR="00C0512D">
        <w:rPr>
          <w:rFonts w:ascii="Arial" w:hAnsi="Arial" w:cs="Arial"/>
          <w:lang w:val="en-US"/>
        </w:rPr>
        <w:t>existente</w:t>
      </w:r>
      <w:proofErr w:type="spellEnd"/>
      <w:r w:rsidR="00C0512D">
        <w:rPr>
          <w:rFonts w:ascii="Arial" w:hAnsi="Arial" w:cs="Arial"/>
          <w:lang w:val="en-US"/>
        </w:rPr>
        <w:t xml:space="preserve"> </w:t>
      </w:r>
      <w:proofErr w:type="spellStart"/>
      <w:r w:rsidR="006A2548">
        <w:rPr>
          <w:rFonts w:ascii="Arial" w:hAnsi="Arial" w:cs="Arial"/>
          <w:lang w:val="en-US"/>
        </w:rPr>
        <w:t>în</w:t>
      </w:r>
      <w:proofErr w:type="spellEnd"/>
      <w:r w:rsidR="006A2548">
        <w:rPr>
          <w:rFonts w:ascii="Arial" w:hAnsi="Arial" w:cs="Arial"/>
          <w:lang w:val="en-US"/>
        </w:rPr>
        <w:t xml:space="preserve"> </w:t>
      </w:r>
      <w:proofErr w:type="spellStart"/>
      <w:r w:rsidR="006A2548">
        <w:rPr>
          <w:rFonts w:ascii="Arial" w:hAnsi="Arial" w:cs="Arial"/>
          <w:lang w:val="en-US"/>
        </w:rPr>
        <w:t>rândul</w:t>
      </w:r>
      <w:proofErr w:type="spellEnd"/>
      <w:r w:rsidR="006A2548">
        <w:rPr>
          <w:rFonts w:ascii="Arial" w:hAnsi="Arial" w:cs="Arial"/>
          <w:lang w:val="en-US"/>
        </w:rPr>
        <w:t xml:space="preserve"> </w:t>
      </w:r>
      <w:proofErr w:type="spellStart"/>
      <w:r w:rsidR="006A2548">
        <w:rPr>
          <w:rFonts w:ascii="Arial" w:hAnsi="Arial" w:cs="Arial"/>
          <w:lang w:val="en-US"/>
        </w:rPr>
        <w:t>persoanelor</w:t>
      </w:r>
      <w:proofErr w:type="spellEnd"/>
      <w:r w:rsidR="006A2548">
        <w:rPr>
          <w:rFonts w:ascii="Arial" w:hAnsi="Arial" w:cs="Arial"/>
          <w:lang w:val="en-US"/>
        </w:rPr>
        <w:t xml:space="preserve"> cu </w:t>
      </w:r>
      <w:proofErr w:type="spellStart"/>
      <w:r w:rsidR="006A2548">
        <w:rPr>
          <w:rFonts w:ascii="Arial" w:hAnsi="Arial" w:cs="Arial"/>
          <w:lang w:val="en-US"/>
        </w:rPr>
        <w:t>risc</w:t>
      </w:r>
      <w:proofErr w:type="spellEnd"/>
      <w:r w:rsidR="006A2548">
        <w:rPr>
          <w:rFonts w:ascii="Arial" w:hAnsi="Arial" w:cs="Arial"/>
          <w:lang w:val="en-US"/>
        </w:rPr>
        <w:t xml:space="preserve"> de </w:t>
      </w:r>
      <w:proofErr w:type="spellStart"/>
      <w:r w:rsidR="006A2548">
        <w:rPr>
          <w:rFonts w:ascii="Arial" w:hAnsi="Arial" w:cs="Arial"/>
          <w:lang w:val="en-US"/>
        </w:rPr>
        <w:t>sărăcie</w:t>
      </w:r>
      <w:proofErr w:type="spellEnd"/>
      <w:r w:rsidR="006A2548">
        <w:rPr>
          <w:rFonts w:ascii="Arial" w:hAnsi="Arial" w:cs="Arial"/>
          <w:lang w:val="en-US"/>
        </w:rPr>
        <w:t xml:space="preserve"> </w:t>
      </w:r>
      <w:proofErr w:type="spellStart"/>
      <w:r w:rsidR="006A2548">
        <w:rPr>
          <w:rFonts w:ascii="Arial" w:hAnsi="Arial" w:cs="Arial"/>
          <w:lang w:val="en-US"/>
        </w:rPr>
        <w:t>sau</w:t>
      </w:r>
      <w:proofErr w:type="spellEnd"/>
      <w:r w:rsidR="006A2548">
        <w:rPr>
          <w:rFonts w:ascii="Arial" w:hAnsi="Arial" w:cs="Arial"/>
          <w:lang w:val="en-US"/>
        </w:rPr>
        <w:t xml:space="preserve"> </w:t>
      </w:r>
      <w:proofErr w:type="spellStart"/>
      <w:r w:rsidR="006A2548">
        <w:rPr>
          <w:rFonts w:ascii="Arial" w:hAnsi="Arial" w:cs="Arial"/>
          <w:lang w:val="en-US"/>
        </w:rPr>
        <w:t>excluziune</w:t>
      </w:r>
      <w:proofErr w:type="spellEnd"/>
      <w:r w:rsidR="006A2548">
        <w:rPr>
          <w:rFonts w:ascii="Arial" w:hAnsi="Arial" w:cs="Arial"/>
          <w:lang w:val="en-US"/>
        </w:rPr>
        <w:t xml:space="preserve"> </w:t>
      </w:r>
      <w:proofErr w:type="spellStart"/>
      <w:r w:rsidR="006A2548">
        <w:rPr>
          <w:rFonts w:ascii="Arial" w:hAnsi="Arial" w:cs="Arial"/>
          <w:lang w:val="en-US"/>
        </w:rPr>
        <w:t>socială</w:t>
      </w:r>
      <w:proofErr w:type="spellEnd"/>
      <w:r w:rsidR="006A2548">
        <w:rPr>
          <w:rFonts w:ascii="Arial" w:hAnsi="Arial" w:cs="Arial"/>
          <w:lang w:val="en-US"/>
        </w:rPr>
        <w:t xml:space="preserve"> din </w:t>
      </w:r>
      <w:proofErr w:type="spellStart"/>
      <w:r w:rsidR="006A2548">
        <w:rPr>
          <w:rFonts w:ascii="Arial" w:hAnsi="Arial" w:cs="Arial"/>
          <w:lang w:val="en-US"/>
        </w:rPr>
        <w:t>comunitatea</w:t>
      </w:r>
      <w:proofErr w:type="spellEnd"/>
      <w:r w:rsidR="006A2548">
        <w:rPr>
          <w:rFonts w:ascii="Arial" w:hAnsi="Arial" w:cs="Arial"/>
          <w:lang w:val="en-US"/>
        </w:rPr>
        <w:t xml:space="preserve"> </w:t>
      </w:r>
      <w:proofErr w:type="spellStart"/>
      <w:r w:rsidR="006A2548">
        <w:rPr>
          <w:rFonts w:ascii="Arial" w:hAnsi="Arial" w:cs="Arial"/>
          <w:lang w:val="en-US"/>
        </w:rPr>
        <w:t>marginalizată</w:t>
      </w:r>
      <w:proofErr w:type="spellEnd"/>
      <w:r w:rsidR="003C53E3">
        <w:rPr>
          <w:rFonts w:ascii="Arial" w:hAnsi="Arial" w:cs="Arial"/>
          <w:lang w:val="en-US"/>
        </w:rPr>
        <w:t xml:space="preserve">, precum </w:t>
      </w:r>
      <w:proofErr w:type="spellStart"/>
      <w:r w:rsidR="003C53E3">
        <w:rPr>
          <w:rFonts w:ascii="Arial" w:hAnsi="Arial" w:cs="Arial"/>
          <w:lang w:val="en-US"/>
        </w:rPr>
        <w:t>si</w:t>
      </w:r>
      <w:proofErr w:type="spellEnd"/>
      <w:r w:rsidR="003C53E3">
        <w:rPr>
          <w:rFonts w:ascii="Arial" w:hAnsi="Arial" w:cs="Arial"/>
          <w:lang w:val="en-US"/>
        </w:rPr>
        <w:t xml:space="preserve"> </w:t>
      </w:r>
      <w:proofErr w:type="spellStart"/>
      <w:r w:rsidR="003C53E3">
        <w:rPr>
          <w:rFonts w:ascii="Arial" w:hAnsi="Arial" w:cs="Arial"/>
          <w:lang w:val="en-US"/>
        </w:rPr>
        <w:t>solutiile</w:t>
      </w:r>
      <w:proofErr w:type="spellEnd"/>
      <w:r w:rsidR="003C53E3">
        <w:rPr>
          <w:rFonts w:ascii="Arial" w:hAnsi="Arial" w:cs="Arial"/>
          <w:lang w:val="en-US"/>
        </w:rPr>
        <w:t xml:space="preserve"> </w:t>
      </w:r>
      <w:proofErr w:type="spellStart"/>
      <w:r w:rsidR="003C53E3">
        <w:rPr>
          <w:rFonts w:ascii="Arial" w:hAnsi="Arial" w:cs="Arial"/>
          <w:lang w:val="en-US"/>
        </w:rPr>
        <w:t>propuse</w:t>
      </w:r>
      <w:proofErr w:type="spellEnd"/>
      <w:r w:rsidR="003C53E3">
        <w:rPr>
          <w:rFonts w:ascii="Arial" w:hAnsi="Arial" w:cs="Arial"/>
          <w:lang w:val="en-US"/>
        </w:rPr>
        <w:t xml:space="preserve">, </w:t>
      </w:r>
      <w:proofErr w:type="spellStart"/>
      <w:r w:rsidR="003C53E3">
        <w:rPr>
          <w:rFonts w:ascii="Arial" w:hAnsi="Arial" w:cs="Arial"/>
          <w:lang w:val="en-US"/>
        </w:rPr>
        <w:t>potrivit</w:t>
      </w:r>
      <w:proofErr w:type="spellEnd"/>
      <w:r w:rsidR="003C53E3">
        <w:rPr>
          <w:rFonts w:ascii="Arial" w:hAnsi="Arial" w:cs="Arial"/>
          <w:lang w:val="en-US"/>
        </w:rPr>
        <w:t xml:space="preserve"> </w:t>
      </w:r>
      <w:proofErr w:type="spellStart"/>
      <w:r w:rsidR="003C53E3">
        <w:rPr>
          <w:rFonts w:ascii="Arial" w:hAnsi="Arial" w:cs="Arial"/>
          <w:lang w:val="en-US"/>
        </w:rPr>
        <w:t>fiecarui</w:t>
      </w:r>
      <w:proofErr w:type="spellEnd"/>
      <w:r w:rsidR="003C53E3">
        <w:rPr>
          <w:rFonts w:ascii="Arial" w:hAnsi="Arial" w:cs="Arial"/>
          <w:lang w:val="en-US"/>
        </w:rPr>
        <w:t xml:space="preserve"> </w:t>
      </w:r>
      <w:proofErr w:type="spellStart"/>
      <w:r w:rsidR="003C53E3">
        <w:rPr>
          <w:rFonts w:ascii="Arial" w:hAnsi="Arial" w:cs="Arial"/>
          <w:lang w:val="en-US"/>
        </w:rPr>
        <w:t>domeniu</w:t>
      </w:r>
      <w:proofErr w:type="spellEnd"/>
      <w:r w:rsidR="003C53E3">
        <w:rPr>
          <w:rFonts w:ascii="Arial" w:hAnsi="Arial" w:cs="Arial"/>
          <w:lang w:val="en-US"/>
        </w:rPr>
        <w:t xml:space="preserve"> de </w:t>
      </w:r>
      <w:proofErr w:type="spellStart"/>
      <w:r w:rsidR="003C53E3">
        <w:rPr>
          <w:rFonts w:ascii="Arial" w:hAnsi="Arial" w:cs="Arial"/>
          <w:lang w:val="en-US"/>
        </w:rPr>
        <w:t>interventie</w:t>
      </w:r>
      <w:proofErr w:type="spellEnd"/>
      <w:r w:rsidR="003C53E3">
        <w:rPr>
          <w:rFonts w:ascii="Arial" w:hAnsi="Arial" w:cs="Arial"/>
          <w:lang w:val="en-US"/>
        </w:rPr>
        <w:t xml:space="preserve">, </w:t>
      </w:r>
      <w:proofErr w:type="spellStart"/>
      <w:r w:rsidR="00366305">
        <w:rPr>
          <w:rFonts w:ascii="Arial" w:hAnsi="Arial" w:cs="Arial"/>
          <w:b/>
          <w:bCs/>
        </w:rPr>
        <w:t>a</w:t>
      </w:r>
      <w:r w:rsidR="00366305" w:rsidRPr="007C4CE8">
        <w:rPr>
          <w:rFonts w:ascii="Arial" w:hAnsi="Arial" w:cs="Arial"/>
          <w:b/>
          <w:bCs/>
        </w:rPr>
        <w:t>nalizănd</w:t>
      </w:r>
      <w:proofErr w:type="spellEnd"/>
      <w:r w:rsidR="00366305">
        <w:rPr>
          <w:rFonts w:ascii="Arial" w:hAnsi="Arial" w:cs="Arial"/>
          <w:lang w:val="en-US"/>
        </w:rPr>
        <w:t xml:space="preserve"> </w:t>
      </w:r>
      <w:proofErr w:type="spellStart"/>
      <w:r w:rsidR="00366305">
        <w:rPr>
          <w:rFonts w:ascii="Arial" w:hAnsi="Arial" w:cs="Arial"/>
          <w:lang w:val="en-US"/>
        </w:rPr>
        <w:t>documentele</w:t>
      </w:r>
      <w:proofErr w:type="spellEnd"/>
      <w:r w:rsidR="00366305">
        <w:rPr>
          <w:rFonts w:ascii="Arial" w:hAnsi="Arial" w:cs="Arial"/>
          <w:lang w:val="en-US"/>
        </w:rPr>
        <w:t xml:space="preserve"> </w:t>
      </w:r>
      <w:proofErr w:type="spellStart"/>
      <w:r w:rsidR="00366305">
        <w:rPr>
          <w:rFonts w:ascii="Arial" w:hAnsi="Arial" w:cs="Arial"/>
          <w:lang w:val="en-US"/>
        </w:rPr>
        <w:t>programatice</w:t>
      </w:r>
      <w:proofErr w:type="spellEnd"/>
      <w:r w:rsidR="00366305">
        <w:rPr>
          <w:rFonts w:ascii="Arial" w:hAnsi="Arial" w:cs="Arial"/>
          <w:lang w:val="en-US"/>
        </w:rPr>
        <w:t>/</w:t>
      </w:r>
      <w:proofErr w:type="spellStart"/>
      <w:r w:rsidR="00366305">
        <w:rPr>
          <w:rFonts w:ascii="Arial" w:hAnsi="Arial" w:cs="Arial"/>
          <w:lang w:val="en-US"/>
        </w:rPr>
        <w:t>strategice</w:t>
      </w:r>
      <w:proofErr w:type="spellEnd"/>
      <w:r w:rsidR="00CE11D0">
        <w:rPr>
          <w:rFonts w:ascii="Arial" w:hAnsi="Arial" w:cs="Arial"/>
          <w:lang w:val="en-US"/>
        </w:rPr>
        <w:t xml:space="preserve"> ……………</w:t>
      </w:r>
      <w:proofErr w:type="gramStart"/>
      <w:r w:rsidR="00CE11D0">
        <w:rPr>
          <w:rFonts w:ascii="Arial" w:hAnsi="Arial" w:cs="Arial"/>
          <w:lang w:val="en-US"/>
        </w:rPr>
        <w:t>…..</w:t>
      </w:r>
      <w:proofErr w:type="gramEnd"/>
      <w:r w:rsidR="00366305">
        <w:rPr>
          <w:rFonts w:ascii="Arial" w:hAnsi="Arial" w:cs="Arial"/>
          <w:lang w:val="en-US"/>
        </w:rPr>
        <w:t xml:space="preserve"> </w:t>
      </w:r>
      <w:proofErr w:type="spellStart"/>
      <w:r w:rsidR="00366305">
        <w:rPr>
          <w:rFonts w:ascii="Arial" w:hAnsi="Arial" w:cs="Arial"/>
          <w:lang w:val="en-US"/>
        </w:rPr>
        <w:t>privind</w:t>
      </w:r>
      <w:proofErr w:type="spellEnd"/>
      <w:r w:rsidR="00366305">
        <w:rPr>
          <w:rFonts w:ascii="Arial" w:hAnsi="Arial" w:cs="Arial"/>
          <w:lang w:val="en-US"/>
        </w:rPr>
        <w:t xml:space="preserve"> </w:t>
      </w:r>
      <w:proofErr w:type="spellStart"/>
      <w:r w:rsidR="00366305">
        <w:rPr>
          <w:rFonts w:ascii="Arial" w:hAnsi="Arial" w:cs="Arial"/>
          <w:lang w:val="en-US"/>
        </w:rPr>
        <w:t>dezvoltarea</w:t>
      </w:r>
      <w:proofErr w:type="spellEnd"/>
      <w:r w:rsidR="00366305">
        <w:rPr>
          <w:rFonts w:ascii="Arial" w:hAnsi="Arial" w:cs="Arial"/>
          <w:lang w:val="en-US"/>
        </w:rPr>
        <w:t xml:space="preserve"> UAT …</w:t>
      </w:r>
      <w:proofErr w:type="gramStart"/>
      <w:r w:rsidR="00366305">
        <w:rPr>
          <w:rFonts w:ascii="Arial" w:hAnsi="Arial" w:cs="Arial"/>
          <w:lang w:val="en-US"/>
        </w:rPr>
        <w:t>…..</w:t>
      </w:r>
      <w:proofErr w:type="gramEnd"/>
      <w:r w:rsidR="00366305">
        <w:rPr>
          <w:rFonts w:ascii="Arial" w:hAnsi="Arial" w:cs="Arial"/>
          <w:lang w:val="en-US"/>
        </w:rPr>
        <w:t xml:space="preserve">, </w:t>
      </w:r>
      <w:r w:rsidR="00366305">
        <w:rPr>
          <w:rFonts w:ascii="Arial" w:hAnsi="Arial" w:cs="Arial"/>
          <w:b/>
          <w:lang w:val="en-US"/>
        </w:rPr>
        <w:t xml:space="preserve"> </w:t>
      </w:r>
      <w:proofErr w:type="spellStart"/>
      <w:r w:rsidR="003C53E3">
        <w:rPr>
          <w:rFonts w:ascii="Arial" w:hAnsi="Arial" w:cs="Arial"/>
          <w:lang w:val="en-US"/>
        </w:rPr>
        <w:t>astfel</w:t>
      </w:r>
      <w:proofErr w:type="spellEnd"/>
      <w:r w:rsidR="003C53E3">
        <w:rPr>
          <w:rFonts w:ascii="Arial" w:hAnsi="Arial" w:cs="Arial"/>
          <w:lang w:val="en-US"/>
        </w:rPr>
        <w:t>:</w:t>
      </w:r>
    </w:p>
    <w:p w14:paraId="209F9772" w14:textId="77777777" w:rsidR="00C245D5" w:rsidRDefault="00C245D5" w:rsidP="00C245D5">
      <w:pPr>
        <w:pStyle w:val="ListParagraph"/>
        <w:ind w:left="0"/>
        <w:jc w:val="both"/>
        <w:rPr>
          <w:rFonts w:ascii="Arial" w:hAnsi="Arial" w:cs="Arial"/>
          <w:lang w:val="en-US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1838"/>
        <w:gridCol w:w="2622"/>
        <w:gridCol w:w="2623"/>
        <w:gridCol w:w="2268"/>
      </w:tblGrid>
      <w:tr w:rsidR="00A75D1D" w:rsidRPr="00125764" w14:paraId="14021F2C" w14:textId="77777777" w:rsidTr="00FC7C66">
        <w:tc>
          <w:tcPr>
            <w:tcW w:w="1838" w:type="dxa"/>
            <w:shd w:val="clear" w:color="auto" w:fill="F2F2F2" w:themeFill="background1" w:themeFillShade="F2"/>
          </w:tcPr>
          <w:p w14:paraId="2581C070" w14:textId="77777777" w:rsidR="00A75D1D" w:rsidRPr="00125764" w:rsidRDefault="00A75D1D" w:rsidP="00B36DEC">
            <w:pPr>
              <w:jc w:val="center"/>
              <w:rPr>
                <w:rFonts w:ascii="Arial" w:hAnsi="Arial" w:cs="Arial"/>
                <w:b/>
                <w:sz w:val="22"/>
                <w:lang w:val="ro-RO"/>
              </w:rPr>
            </w:pPr>
            <w:r>
              <w:rPr>
                <w:rFonts w:ascii="Arial" w:hAnsi="Arial" w:cs="Arial"/>
                <w:b/>
                <w:sz w:val="22"/>
                <w:lang w:val="ro-RO"/>
              </w:rPr>
              <w:t>Domeniul</w:t>
            </w:r>
          </w:p>
        </w:tc>
        <w:tc>
          <w:tcPr>
            <w:tcW w:w="2622" w:type="dxa"/>
            <w:shd w:val="clear" w:color="auto" w:fill="F2F2F2" w:themeFill="background1" w:themeFillShade="F2"/>
          </w:tcPr>
          <w:p w14:paraId="7DC06239" w14:textId="77777777" w:rsidR="00A75D1D" w:rsidRPr="00125764" w:rsidRDefault="00A75D1D" w:rsidP="00B36DEC">
            <w:pPr>
              <w:jc w:val="center"/>
              <w:rPr>
                <w:rFonts w:ascii="Arial" w:hAnsi="Arial" w:cs="Arial"/>
                <w:b/>
                <w:sz w:val="22"/>
                <w:lang w:val="ro-RO"/>
              </w:rPr>
            </w:pPr>
            <w:r>
              <w:rPr>
                <w:rFonts w:ascii="Arial" w:hAnsi="Arial" w:cs="Arial"/>
                <w:b/>
                <w:sz w:val="22"/>
                <w:lang w:val="ro-RO"/>
              </w:rPr>
              <w:t>Nevoi</w:t>
            </w:r>
          </w:p>
        </w:tc>
        <w:tc>
          <w:tcPr>
            <w:tcW w:w="2623" w:type="dxa"/>
            <w:shd w:val="clear" w:color="auto" w:fill="F2F2F2" w:themeFill="background1" w:themeFillShade="F2"/>
          </w:tcPr>
          <w:p w14:paraId="5885273B" w14:textId="77777777" w:rsidR="00A75D1D" w:rsidRDefault="00A75D1D" w:rsidP="00B36DEC">
            <w:pPr>
              <w:jc w:val="center"/>
              <w:rPr>
                <w:rFonts w:ascii="Arial" w:hAnsi="Arial" w:cs="Arial"/>
                <w:b/>
                <w:sz w:val="22"/>
                <w:lang w:val="ro-RO"/>
              </w:rPr>
            </w:pPr>
            <w:r w:rsidRPr="00125764">
              <w:rPr>
                <w:rFonts w:ascii="Arial" w:hAnsi="Arial" w:cs="Arial"/>
                <w:b/>
                <w:sz w:val="22"/>
                <w:lang w:val="ro-RO"/>
              </w:rPr>
              <w:t>Soluții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073EEC76" w14:textId="77777777" w:rsidR="00D52344" w:rsidRPr="00125764" w:rsidRDefault="00A75D1D" w:rsidP="00685018">
            <w:pPr>
              <w:jc w:val="center"/>
              <w:rPr>
                <w:rFonts w:ascii="Arial" w:hAnsi="Arial" w:cs="Arial"/>
                <w:b/>
                <w:sz w:val="22"/>
                <w:lang w:val="ro-RO"/>
              </w:rPr>
            </w:pPr>
            <w:r>
              <w:rPr>
                <w:rFonts w:ascii="Arial" w:hAnsi="Arial" w:cs="Arial"/>
                <w:b/>
                <w:sz w:val="22"/>
                <w:lang w:val="ro-RO"/>
              </w:rPr>
              <w:t>Documentul strategic</w:t>
            </w:r>
            <w:r>
              <w:rPr>
                <w:rStyle w:val="FootnoteReference"/>
                <w:rFonts w:ascii="Arial" w:hAnsi="Arial" w:cs="Arial"/>
                <w:b/>
                <w:sz w:val="22"/>
                <w:lang w:val="ro-RO"/>
              </w:rPr>
              <w:footnoteReference w:id="1"/>
            </w:r>
          </w:p>
        </w:tc>
      </w:tr>
      <w:tr w:rsidR="007F6D87" w14:paraId="05CF8C73" w14:textId="77777777" w:rsidTr="00FC7C66">
        <w:tc>
          <w:tcPr>
            <w:tcW w:w="1838" w:type="dxa"/>
            <w:vMerge w:val="restart"/>
            <w:shd w:val="clear" w:color="auto" w:fill="F2F2F2" w:themeFill="background1" w:themeFillShade="F2"/>
          </w:tcPr>
          <w:p w14:paraId="30728638" w14:textId="77777777" w:rsidR="007F6D87" w:rsidRPr="007F6D87" w:rsidRDefault="007F6D87" w:rsidP="00B36DEC">
            <w:pPr>
              <w:jc w:val="both"/>
              <w:rPr>
                <w:rFonts w:ascii="Arial" w:hAnsi="Arial" w:cs="Arial"/>
                <w:b/>
                <w:sz w:val="22"/>
                <w:lang w:val="ro-RO"/>
              </w:rPr>
            </w:pPr>
            <w:r w:rsidRPr="007F6D87">
              <w:rPr>
                <w:rFonts w:ascii="Arial" w:hAnsi="Arial" w:cs="Arial"/>
                <w:b/>
                <w:sz w:val="22"/>
                <w:lang w:val="ro-RO"/>
              </w:rPr>
              <w:t>Social</w:t>
            </w:r>
          </w:p>
        </w:tc>
        <w:tc>
          <w:tcPr>
            <w:tcW w:w="2622" w:type="dxa"/>
          </w:tcPr>
          <w:p w14:paraId="3493E4C4" w14:textId="77777777" w:rsidR="007F6D87" w:rsidRDefault="007F6D87" w:rsidP="00B36DEC">
            <w:pPr>
              <w:jc w:val="both"/>
              <w:rPr>
                <w:rFonts w:ascii="Arial" w:hAnsi="Arial" w:cs="Arial"/>
                <w:sz w:val="22"/>
                <w:lang w:val="ro-RO"/>
              </w:rPr>
            </w:pPr>
          </w:p>
        </w:tc>
        <w:tc>
          <w:tcPr>
            <w:tcW w:w="2623" w:type="dxa"/>
          </w:tcPr>
          <w:p w14:paraId="28BC058D" w14:textId="77777777" w:rsidR="007F6D87" w:rsidRDefault="007F6D87" w:rsidP="00B36DEC">
            <w:pPr>
              <w:jc w:val="both"/>
              <w:rPr>
                <w:rFonts w:ascii="Arial" w:hAnsi="Arial" w:cs="Arial"/>
                <w:sz w:val="22"/>
                <w:lang w:val="ro-RO"/>
              </w:rPr>
            </w:pPr>
          </w:p>
        </w:tc>
        <w:tc>
          <w:tcPr>
            <w:tcW w:w="2268" w:type="dxa"/>
          </w:tcPr>
          <w:p w14:paraId="502DBD9A" w14:textId="77777777" w:rsidR="007F6D87" w:rsidRDefault="007F6D87" w:rsidP="00B36DEC">
            <w:pPr>
              <w:jc w:val="both"/>
              <w:rPr>
                <w:rFonts w:ascii="Arial" w:hAnsi="Arial" w:cs="Arial"/>
                <w:sz w:val="22"/>
                <w:lang w:val="ro-RO"/>
              </w:rPr>
            </w:pPr>
          </w:p>
        </w:tc>
      </w:tr>
      <w:tr w:rsidR="007F6D87" w14:paraId="2FC41800" w14:textId="77777777" w:rsidTr="00FC7C66">
        <w:tc>
          <w:tcPr>
            <w:tcW w:w="1838" w:type="dxa"/>
            <w:vMerge/>
            <w:shd w:val="clear" w:color="auto" w:fill="F2F2F2" w:themeFill="background1" w:themeFillShade="F2"/>
          </w:tcPr>
          <w:p w14:paraId="064BC08B" w14:textId="77777777" w:rsidR="007F6D87" w:rsidRPr="007F6D87" w:rsidRDefault="007F6D87" w:rsidP="00B36DEC">
            <w:pPr>
              <w:jc w:val="both"/>
              <w:rPr>
                <w:rFonts w:ascii="Arial" w:hAnsi="Arial" w:cs="Arial"/>
                <w:b/>
                <w:sz w:val="22"/>
                <w:lang w:val="ro-RO"/>
              </w:rPr>
            </w:pPr>
          </w:p>
        </w:tc>
        <w:tc>
          <w:tcPr>
            <w:tcW w:w="2622" w:type="dxa"/>
          </w:tcPr>
          <w:p w14:paraId="232640C8" w14:textId="77777777" w:rsidR="007F6D87" w:rsidRDefault="007F6D87" w:rsidP="00B36DEC">
            <w:pPr>
              <w:jc w:val="both"/>
              <w:rPr>
                <w:rFonts w:ascii="Arial" w:hAnsi="Arial" w:cs="Arial"/>
                <w:sz w:val="22"/>
                <w:lang w:val="ro-RO"/>
              </w:rPr>
            </w:pPr>
          </w:p>
        </w:tc>
        <w:tc>
          <w:tcPr>
            <w:tcW w:w="2623" w:type="dxa"/>
          </w:tcPr>
          <w:p w14:paraId="0D8FF98C" w14:textId="77777777" w:rsidR="007F6D87" w:rsidRDefault="007F6D87" w:rsidP="00B36DEC">
            <w:pPr>
              <w:jc w:val="both"/>
              <w:rPr>
                <w:rFonts w:ascii="Arial" w:hAnsi="Arial" w:cs="Arial"/>
                <w:sz w:val="22"/>
                <w:lang w:val="ro-RO"/>
              </w:rPr>
            </w:pPr>
          </w:p>
        </w:tc>
        <w:tc>
          <w:tcPr>
            <w:tcW w:w="2268" w:type="dxa"/>
          </w:tcPr>
          <w:p w14:paraId="67652EDF" w14:textId="77777777" w:rsidR="007F6D87" w:rsidRDefault="007F6D87" w:rsidP="00B36DEC">
            <w:pPr>
              <w:jc w:val="both"/>
              <w:rPr>
                <w:rFonts w:ascii="Arial" w:hAnsi="Arial" w:cs="Arial"/>
                <w:sz w:val="22"/>
                <w:lang w:val="ro-RO"/>
              </w:rPr>
            </w:pPr>
          </w:p>
        </w:tc>
      </w:tr>
      <w:tr w:rsidR="007F6D87" w14:paraId="5F930A6F" w14:textId="77777777" w:rsidTr="00FC7C66">
        <w:tc>
          <w:tcPr>
            <w:tcW w:w="1838" w:type="dxa"/>
            <w:vMerge/>
            <w:shd w:val="clear" w:color="auto" w:fill="F2F2F2" w:themeFill="background1" w:themeFillShade="F2"/>
          </w:tcPr>
          <w:p w14:paraId="10D97C90" w14:textId="77777777" w:rsidR="007F6D87" w:rsidRPr="007F6D87" w:rsidRDefault="007F6D87" w:rsidP="00B36DEC">
            <w:pPr>
              <w:jc w:val="both"/>
              <w:rPr>
                <w:rFonts w:ascii="Arial" w:hAnsi="Arial" w:cs="Arial"/>
                <w:b/>
                <w:sz w:val="22"/>
                <w:lang w:val="ro-RO"/>
              </w:rPr>
            </w:pPr>
          </w:p>
        </w:tc>
        <w:tc>
          <w:tcPr>
            <w:tcW w:w="2622" w:type="dxa"/>
          </w:tcPr>
          <w:p w14:paraId="028C5B83" w14:textId="77777777" w:rsidR="007F6D87" w:rsidRDefault="007F6D87" w:rsidP="00B36DEC">
            <w:pPr>
              <w:jc w:val="both"/>
              <w:rPr>
                <w:rFonts w:ascii="Arial" w:hAnsi="Arial" w:cs="Arial"/>
                <w:sz w:val="22"/>
                <w:lang w:val="ro-RO"/>
              </w:rPr>
            </w:pPr>
          </w:p>
        </w:tc>
        <w:tc>
          <w:tcPr>
            <w:tcW w:w="2623" w:type="dxa"/>
          </w:tcPr>
          <w:p w14:paraId="5D9F50BC" w14:textId="77777777" w:rsidR="007F6D87" w:rsidRDefault="007F6D87" w:rsidP="00B36DEC">
            <w:pPr>
              <w:jc w:val="both"/>
              <w:rPr>
                <w:rFonts w:ascii="Arial" w:hAnsi="Arial" w:cs="Arial"/>
                <w:sz w:val="22"/>
                <w:lang w:val="ro-RO"/>
              </w:rPr>
            </w:pPr>
          </w:p>
        </w:tc>
        <w:tc>
          <w:tcPr>
            <w:tcW w:w="2268" w:type="dxa"/>
          </w:tcPr>
          <w:p w14:paraId="43E91337" w14:textId="77777777" w:rsidR="007F6D87" w:rsidRDefault="007F6D87" w:rsidP="00B36DEC">
            <w:pPr>
              <w:jc w:val="both"/>
              <w:rPr>
                <w:rFonts w:ascii="Arial" w:hAnsi="Arial" w:cs="Arial"/>
                <w:sz w:val="22"/>
                <w:lang w:val="ro-RO"/>
              </w:rPr>
            </w:pPr>
          </w:p>
        </w:tc>
      </w:tr>
      <w:tr w:rsidR="007F6D87" w14:paraId="263A97EB" w14:textId="77777777" w:rsidTr="00FC7C66">
        <w:tc>
          <w:tcPr>
            <w:tcW w:w="1838" w:type="dxa"/>
            <w:vMerge w:val="restart"/>
            <w:shd w:val="clear" w:color="auto" w:fill="F2F2F2" w:themeFill="background1" w:themeFillShade="F2"/>
          </w:tcPr>
          <w:p w14:paraId="27041BEB" w14:textId="77777777" w:rsidR="007F6D87" w:rsidRPr="007F6D87" w:rsidRDefault="007F6D87" w:rsidP="00B36DEC">
            <w:pPr>
              <w:jc w:val="both"/>
              <w:rPr>
                <w:rFonts w:ascii="Arial" w:hAnsi="Arial" w:cs="Arial"/>
                <w:b/>
                <w:sz w:val="22"/>
                <w:lang w:val="ro-RO"/>
              </w:rPr>
            </w:pPr>
            <w:r w:rsidRPr="007F6D87">
              <w:rPr>
                <w:rFonts w:ascii="Arial" w:hAnsi="Arial" w:cs="Arial"/>
                <w:b/>
                <w:sz w:val="22"/>
                <w:lang w:val="ro-RO"/>
              </w:rPr>
              <w:t>Educațional</w:t>
            </w:r>
          </w:p>
        </w:tc>
        <w:tc>
          <w:tcPr>
            <w:tcW w:w="2622" w:type="dxa"/>
          </w:tcPr>
          <w:p w14:paraId="63AFC6CF" w14:textId="77777777" w:rsidR="007F6D87" w:rsidRDefault="007F6D87" w:rsidP="00B36DEC">
            <w:pPr>
              <w:jc w:val="both"/>
              <w:rPr>
                <w:rFonts w:ascii="Arial" w:hAnsi="Arial" w:cs="Arial"/>
                <w:sz w:val="22"/>
                <w:lang w:val="ro-RO"/>
              </w:rPr>
            </w:pPr>
          </w:p>
        </w:tc>
        <w:tc>
          <w:tcPr>
            <w:tcW w:w="2623" w:type="dxa"/>
          </w:tcPr>
          <w:p w14:paraId="696AD521" w14:textId="77777777" w:rsidR="007F6D87" w:rsidRDefault="007F6D87" w:rsidP="00B36DEC">
            <w:pPr>
              <w:jc w:val="both"/>
              <w:rPr>
                <w:rFonts w:ascii="Arial" w:hAnsi="Arial" w:cs="Arial"/>
                <w:sz w:val="22"/>
                <w:lang w:val="ro-RO"/>
              </w:rPr>
            </w:pPr>
          </w:p>
        </w:tc>
        <w:tc>
          <w:tcPr>
            <w:tcW w:w="2268" w:type="dxa"/>
          </w:tcPr>
          <w:p w14:paraId="427F3C56" w14:textId="77777777" w:rsidR="007F6D87" w:rsidRDefault="007F6D87" w:rsidP="00B36DEC">
            <w:pPr>
              <w:jc w:val="both"/>
              <w:rPr>
                <w:rFonts w:ascii="Arial" w:hAnsi="Arial" w:cs="Arial"/>
                <w:sz w:val="22"/>
                <w:lang w:val="ro-RO"/>
              </w:rPr>
            </w:pPr>
          </w:p>
        </w:tc>
      </w:tr>
      <w:tr w:rsidR="007F6D87" w14:paraId="3E9608EC" w14:textId="77777777" w:rsidTr="00FC7C66">
        <w:tc>
          <w:tcPr>
            <w:tcW w:w="1838" w:type="dxa"/>
            <w:vMerge/>
            <w:shd w:val="clear" w:color="auto" w:fill="F2F2F2" w:themeFill="background1" w:themeFillShade="F2"/>
          </w:tcPr>
          <w:p w14:paraId="30E2E2B2" w14:textId="77777777" w:rsidR="007F6D87" w:rsidRPr="007F6D87" w:rsidRDefault="007F6D87" w:rsidP="00B36DEC">
            <w:pPr>
              <w:jc w:val="both"/>
              <w:rPr>
                <w:rFonts w:ascii="Arial" w:hAnsi="Arial" w:cs="Arial"/>
                <w:b/>
                <w:sz w:val="22"/>
                <w:lang w:val="ro-RO"/>
              </w:rPr>
            </w:pPr>
          </w:p>
        </w:tc>
        <w:tc>
          <w:tcPr>
            <w:tcW w:w="2622" w:type="dxa"/>
          </w:tcPr>
          <w:p w14:paraId="0B1F95B8" w14:textId="77777777" w:rsidR="007F6D87" w:rsidRDefault="007F6D87" w:rsidP="00B36DEC">
            <w:pPr>
              <w:jc w:val="both"/>
              <w:rPr>
                <w:rFonts w:ascii="Arial" w:hAnsi="Arial" w:cs="Arial"/>
                <w:sz w:val="22"/>
                <w:lang w:val="ro-RO"/>
              </w:rPr>
            </w:pPr>
          </w:p>
        </w:tc>
        <w:tc>
          <w:tcPr>
            <w:tcW w:w="2623" w:type="dxa"/>
          </w:tcPr>
          <w:p w14:paraId="55BF5928" w14:textId="77777777" w:rsidR="007F6D87" w:rsidRDefault="007F6D87" w:rsidP="00B36DEC">
            <w:pPr>
              <w:jc w:val="both"/>
              <w:rPr>
                <w:rFonts w:ascii="Arial" w:hAnsi="Arial" w:cs="Arial"/>
                <w:sz w:val="22"/>
                <w:lang w:val="ro-RO"/>
              </w:rPr>
            </w:pPr>
          </w:p>
        </w:tc>
        <w:tc>
          <w:tcPr>
            <w:tcW w:w="2268" w:type="dxa"/>
          </w:tcPr>
          <w:p w14:paraId="28CC3EE8" w14:textId="77777777" w:rsidR="007F6D87" w:rsidRDefault="007F6D87" w:rsidP="00B36DEC">
            <w:pPr>
              <w:jc w:val="both"/>
              <w:rPr>
                <w:rFonts w:ascii="Arial" w:hAnsi="Arial" w:cs="Arial"/>
                <w:sz w:val="22"/>
                <w:lang w:val="ro-RO"/>
              </w:rPr>
            </w:pPr>
          </w:p>
        </w:tc>
      </w:tr>
      <w:tr w:rsidR="007F6D87" w14:paraId="53F361AB" w14:textId="77777777" w:rsidTr="00FC7C66">
        <w:tc>
          <w:tcPr>
            <w:tcW w:w="1838" w:type="dxa"/>
            <w:vMerge/>
            <w:shd w:val="clear" w:color="auto" w:fill="F2F2F2" w:themeFill="background1" w:themeFillShade="F2"/>
          </w:tcPr>
          <w:p w14:paraId="1CE119E2" w14:textId="77777777" w:rsidR="007F6D87" w:rsidRPr="007F6D87" w:rsidRDefault="007F6D87" w:rsidP="00B36DEC">
            <w:pPr>
              <w:jc w:val="both"/>
              <w:rPr>
                <w:rFonts w:ascii="Arial" w:hAnsi="Arial" w:cs="Arial"/>
                <w:b/>
                <w:sz w:val="22"/>
                <w:lang w:val="ro-RO"/>
              </w:rPr>
            </w:pPr>
          </w:p>
        </w:tc>
        <w:tc>
          <w:tcPr>
            <w:tcW w:w="2622" w:type="dxa"/>
          </w:tcPr>
          <w:p w14:paraId="02AAA5E8" w14:textId="77777777" w:rsidR="007F6D87" w:rsidRDefault="007F6D87" w:rsidP="00B36DEC">
            <w:pPr>
              <w:jc w:val="both"/>
              <w:rPr>
                <w:rFonts w:ascii="Arial" w:hAnsi="Arial" w:cs="Arial"/>
                <w:sz w:val="22"/>
                <w:lang w:val="ro-RO"/>
              </w:rPr>
            </w:pPr>
          </w:p>
        </w:tc>
        <w:tc>
          <w:tcPr>
            <w:tcW w:w="2623" w:type="dxa"/>
          </w:tcPr>
          <w:p w14:paraId="67AB6E99" w14:textId="77777777" w:rsidR="007F6D87" w:rsidRDefault="007F6D87" w:rsidP="00B36DEC">
            <w:pPr>
              <w:jc w:val="both"/>
              <w:rPr>
                <w:rFonts w:ascii="Arial" w:hAnsi="Arial" w:cs="Arial"/>
                <w:sz w:val="22"/>
                <w:lang w:val="ro-RO"/>
              </w:rPr>
            </w:pPr>
          </w:p>
        </w:tc>
        <w:tc>
          <w:tcPr>
            <w:tcW w:w="2268" w:type="dxa"/>
          </w:tcPr>
          <w:p w14:paraId="36BEE210" w14:textId="77777777" w:rsidR="007F6D87" w:rsidRDefault="007F6D87" w:rsidP="00B36DEC">
            <w:pPr>
              <w:jc w:val="both"/>
              <w:rPr>
                <w:rFonts w:ascii="Arial" w:hAnsi="Arial" w:cs="Arial"/>
                <w:sz w:val="22"/>
                <w:lang w:val="ro-RO"/>
              </w:rPr>
            </w:pPr>
          </w:p>
        </w:tc>
      </w:tr>
      <w:tr w:rsidR="007F6D87" w14:paraId="64BC8F99" w14:textId="77777777" w:rsidTr="00FC7C66">
        <w:tc>
          <w:tcPr>
            <w:tcW w:w="1838" w:type="dxa"/>
            <w:vMerge w:val="restart"/>
            <w:shd w:val="clear" w:color="auto" w:fill="F2F2F2" w:themeFill="background1" w:themeFillShade="F2"/>
          </w:tcPr>
          <w:p w14:paraId="3AF6BF81" w14:textId="77777777" w:rsidR="007F6D87" w:rsidRPr="007F6D87" w:rsidRDefault="007F6D87" w:rsidP="00B36DEC">
            <w:pPr>
              <w:jc w:val="both"/>
              <w:rPr>
                <w:rFonts w:ascii="Arial" w:hAnsi="Arial" w:cs="Arial"/>
                <w:b/>
                <w:sz w:val="22"/>
                <w:lang w:val="ro-RO"/>
              </w:rPr>
            </w:pPr>
            <w:r w:rsidRPr="007F6D87">
              <w:rPr>
                <w:rFonts w:ascii="Arial" w:hAnsi="Arial" w:cs="Arial"/>
                <w:b/>
                <w:sz w:val="22"/>
                <w:lang w:val="ro-RO"/>
              </w:rPr>
              <w:t>Sănătate</w:t>
            </w:r>
          </w:p>
        </w:tc>
        <w:tc>
          <w:tcPr>
            <w:tcW w:w="2622" w:type="dxa"/>
          </w:tcPr>
          <w:p w14:paraId="271D7E4C" w14:textId="77777777" w:rsidR="007F6D87" w:rsidRDefault="007F6D87" w:rsidP="00B36DEC">
            <w:pPr>
              <w:jc w:val="both"/>
              <w:rPr>
                <w:rFonts w:ascii="Arial" w:hAnsi="Arial" w:cs="Arial"/>
                <w:sz w:val="22"/>
                <w:lang w:val="ro-RO"/>
              </w:rPr>
            </w:pPr>
          </w:p>
        </w:tc>
        <w:tc>
          <w:tcPr>
            <w:tcW w:w="2623" w:type="dxa"/>
          </w:tcPr>
          <w:p w14:paraId="3182F98F" w14:textId="77777777" w:rsidR="007F6D87" w:rsidRDefault="007F6D87" w:rsidP="00B36DEC">
            <w:pPr>
              <w:jc w:val="both"/>
              <w:rPr>
                <w:rFonts w:ascii="Arial" w:hAnsi="Arial" w:cs="Arial"/>
                <w:sz w:val="22"/>
                <w:lang w:val="ro-RO"/>
              </w:rPr>
            </w:pPr>
          </w:p>
        </w:tc>
        <w:tc>
          <w:tcPr>
            <w:tcW w:w="2268" w:type="dxa"/>
          </w:tcPr>
          <w:p w14:paraId="08ACB586" w14:textId="77777777" w:rsidR="007F6D87" w:rsidRDefault="007F6D87" w:rsidP="00B36DEC">
            <w:pPr>
              <w:jc w:val="both"/>
              <w:rPr>
                <w:rFonts w:ascii="Arial" w:hAnsi="Arial" w:cs="Arial"/>
                <w:sz w:val="22"/>
                <w:lang w:val="ro-RO"/>
              </w:rPr>
            </w:pPr>
          </w:p>
        </w:tc>
      </w:tr>
      <w:tr w:rsidR="007F6D87" w14:paraId="482AC8FD" w14:textId="77777777" w:rsidTr="00FC7C66">
        <w:tc>
          <w:tcPr>
            <w:tcW w:w="1838" w:type="dxa"/>
            <w:vMerge/>
            <w:shd w:val="clear" w:color="auto" w:fill="F2F2F2" w:themeFill="background1" w:themeFillShade="F2"/>
          </w:tcPr>
          <w:p w14:paraId="30DDCA15" w14:textId="77777777" w:rsidR="007F6D87" w:rsidRPr="007F6D87" w:rsidRDefault="007F6D87" w:rsidP="00B36DEC">
            <w:pPr>
              <w:jc w:val="both"/>
              <w:rPr>
                <w:rFonts w:ascii="Arial" w:hAnsi="Arial" w:cs="Arial"/>
                <w:b/>
                <w:sz w:val="22"/>
                <w:lang w:val="ro-RO"/>
              </w:rPr>
            </w:pPr>
          </w:p>
        </w:tc>
        <w:tc>
          <w:tcPr>
            <w:tcW w:w="2622" w:type="dxa"/>
          </w:tcPr>
          <w:p w14:paraId="479E57E1" w14:textId="77777777" w:rsidR="007F6D87" w:rsidRDefault="007F6D87" w:rsidP="00B36DEC">
            <w:pPr>
              <w:jc w:val="both"/>
              <w:rPr>
                <w:rFonts w:ascii="Arial" w:hAnsi="Arial" w:cs="Arial"/>
                <w:sz w:val="22"/>
                <w:lang w:val="ro-RO"/>
              </w:rPr>
            </w:pPr>
          </w:p>
        </w:tc>
        <w:tc>
          <w:tcPr>
            <w:tcW w:w="2623" w:type="dxa"/>
          </w:tcPr>
          <w:p w14:paraId="209E1AD2" w14:textId="77777777" w:rsidR="007F6D87" w:rsidRDefault="007F6D87" w:rsidP="00B36DEC">
            <w:pPr>
              <w:jc w:val="both"/>
              <w:rPr>
                <w:rFonts w:ascii="Arial" w:hAnsi="Arial" w:cs="Arial"/>
                <w:sz w:val="22"/>
                <w:lang w:val="ro-RO"/>
              </w:rPr>
            </w:pPr>
          </w:p>
        </w:tc>
        <w:tc>
          <w:tcPr>
            <w:tcW w:w="2268" w:type="dxa"/>
          </w:tcPr>
          <w:p w14:paraId="6C77BA16" w14:textId="77777777" w:rsidR="007F6D87" w:rsidRDefault="007F6D87" w:rsidP="00B36DEC">
            <w:pPr>
              <w:jc w:val="both"/>
              <w:rPr>
                <w:rFonts w:ascii="Arial" w:hAnsi="Arial" w:cs="Arial"/>
                <w:sz w:val="22"/>
                <w:lang w:val="ro-RO"/>
              </w:rPr>
            </w:pPr>
          </w:p>
        </w:tc>
      </w:tr>
      <w:tr w:rsidR="007F6D87" w14:paraId="572B4AA4" w14:textId="77777777" w:rsidTr="00FC7C66">
        <w:tc>
          <w:tcPr>
            <w:tcW w:w="1838" w:type="dxa"/>
            <w:vMerge/>
            <w:shd w:val="clear" w:color="auto" w:fill="F2F2F2" w:themeFill="background1" w:themeFillShade="F2"/>
          </w:tcPr>
          <w:p w14:paraId="2C6D7A70" w14:textId="77777777" w:rsidR="007F6D87" w:rsidRPr="007F6D87" w:rsidRDefault="007F6D87" w:rsidP="00B36DEC">
            <w:pPr>
              <w:jc w:val="both"/>
              <w:rPr>
                <w:rFonts w:ascii="Arial" w:hAnsi="Arial" w:cs="Arial"/>
                <w:b/>
                <w:sz w:val="22"/>
                <w:lang w:val="ro-RO"/>
              </w:rPr>
            </w:pPr>
          </w:p>
        </w:tc>
        <w:tc>
          <w:tcPr>
            <w:tcW w:w="2622" w:type="dxa"/>
          </w:tcPr>
          <w:p w14:paraId="7EFEDD12" w14:textId="77777777" w:rsidR="007F6D87" w:rsidRDefault="007F6D87" w:rsidP="00B36DEC">
            <w:pPr>
              <w:jc w:val="both"/>
              <w:rPr>
                <w:rFonts w:ascii="Arial" w:hAnsi="Arial" w:cs="Arial"/>
                <w:sz w:val="22"/>
                <w:lang w:val="ro-RO"/>
              </w:rPr>
            </w:pPr>
          </w:p>
        </w:tc>
        <w:tc>
          <w:tcPr>
            <w:tcW w:w="2623" w:type="dxa"/>
          </w:tcPr>
          <w:p w14:paraId="1273F932" w14:textId="77777777" w:rsidR="007F6D87" w:rsidRDefault="007F6D87" w:rsidP="00B36DEC">
            <w:pPr>
              <w:jc w:val="both"/>
              <w:rPr>
                <w:rFonts w:ascii="Arial" w:hAnsi="Arial" w:cs="Arial"/>
                <w:sz w:val="22"/>
                <w:lang w:val="ro-RO"/>
              </w:rPr>
            </w:pPr>
          </w:p>
        </w:tc>
        <w:tc>
          <w:tcPr>
            <w:tcW w:w="2268" w:type="dxa"/>
          </w:tcPr>
          <w:p w14:paraId="062BBE2C" w14:textId="77777777" w:rsidR="007F6D87" w:rsidRDefault="007F6D87" w:rsidP="00B36DEC">
            <w:pPr>
              <w:jc w:val="both"/>
              <w:rPr>
                <w:rFonts w:ascii="Arial" w:hAnsi="Arial" w:cs="Arial"/>
                <w:sz w:val="22"/>
                <w:lang w:val="ro-RO"/>
              </w:rPr>
            </w:pPr>
          </w:p>
        </w:tc>
      </w:tr>
      <w:tr w:rsidR="007F6D87" w14:paraId="78233EC2" w14:textId="77777777" w:rsidTr="00FC7C66">
        <w:tc>
          <w:tcPr>
            <w:tcW w:w="1838" w:type="dxa"/>
            <w:vMerge w:val="restart"/>
            <w:shd w:val="clear" w:color="auto" w:fill="F2F2F2" w:themeFill="background1" w:themeFillShade="F2"/>
          </w:tcPr>
          <w:p w14:paraId="32DB594F" w14:textId="77777777" w:rsidR="007F6D87" w:rsidRPr="007F6D87" w:rsidRDefault="007F6D87" w:rsidP="002477DC">
            <w:pPr>
              <w:keepNext/>
              <w:jc w:val="both"/>
              <w:rPr>
                <w:rFonts w:ascii="Arial" w:hAnsi="Arial" w:cs="Arial"/>
                <w:b/>
                <w:sz w:val="22"/>
                <w:lang w:val="ro-RO"/>
              </w:rPr>
            </w:pPr>
            <w:r w:rsidRPr="007F6D87">
              <w:rPr>
                <w:rFonts w:ascii="Arial" w:hAnsi="Arial" w:cs="Arial"/>
                <w:b/>
                <w:sz w:val="22"/>
                <w:lang w:val="ro-RO"/>
              </w:rPr>
              <w:t>Ocupare</w:t>
            </w:r>
          </w:p>
        </w:tc>
        <w:tc>
          <w:tcPr>
            <w:tcW w:w="2622" w:type="dxa"/>
          </w:tcPr>
          <w:p w14:paraId="23FDFC79" w14:textId="77777777" w:rsidR="007F6D87" w:rsidRDefault="007F6D87" w:rsidP="002477DC">
            <w:pPr>
              <w:keepNext/>
              <w:jc w:val="both"/>
              <w:rPr>
                <w:rFonts w:ascii="Arial" w:hAnsi="Arial" w:cs="Arial"/>
                <w:sz w:val="22"/>
                <w:lang w:val="ro-RO"/>
              </w:rPr>
            </w:pPr>
          </w:p>
        </w:tc>
        <w:tc>
          <w:tcPr>
            <w:tcW w:w="2623" w:type="dxa"/>
          </w:tcPr>
          <w:p w14:paraId="61CB8074" w14:textId="77777777" w:rsidR="007F6D87" w:rsidRDefault="007F6D87" w:rsidP="002477DC">
            <w:pPr>
              <w:keepNext/>
              <w:jc w:val="both"/>
              <w:rPr>
                <w:rFonts w:ascii="Arial" w:hAnsi="Arial" w:cs="Arial"/>
                <w:sz w:val="22"/>
                <w:lang w:val="ro-RO"/>
              </w:rPr>
            </w:pPr>
          </w:p>
        </w:tc>
        <w:tc>
          <w:tcPr>
            <w:tcW w:w="2268" w:type="dxa"/>
          </w:tcPr>
          <w:p w14:paraId="570BBB74" w14:textId="77777777" w:rsidR="007F6D87" w:rsidRDefault="007F6D87" w:rsidP="002477DC">
            <w:pPr>
              <w:keepNext/>
              <w:jc w:val="both"/>
              <w:rPr>
                <w:rFonts w:ascii="Arial" w:hAnsi="Arial" w:cs="Arial"/>
                <w:sz w:val="22"/>
                <w:lang w:val="ro-RO"/>
              </w:rPr>
            </w:pPr>
          </w:p>
        </w:tc>
      </w:tr>
      <w:tr w:rsidR="007F6D87" w14:paraId="79691CF8" w14:textId="77777777" w:rsidTr="00FC7C66">
        <w:tc>
          <w:tcPr>
            <w:tcW w:w="1838" w:type="dxa"/>
            <w:vMerge/>
            <w:shd w:val="clear" w:color="auto" w:fill="F2F2F2" w:themeFill="background1" w:themeFillShade="F2"/>
          </w:tcPr>
          <w:p w14:paraId="7B2B8EB6" w14:textId="77777777" w:rsidR="007F6D87" w:rsidRDefault="007F6D87" w:rsidP="00B36DEC">
            <w:pPr>
              <w:jc w:val="both"/>
              <w:rPr>
                <w:rFonts w:ascii="Arial" w:hAnsi="Arial" w:cs="Arial"/>
                <w:sz w:val="22"/>
                <w:lang w:val="ro-RO"/>
              </w:rPr>
            </w:pPr>
          </w:p>
        </w:tc>
        <w:tc>
          <w:tcPr>
            <w:tcW w:w="2622" w:type="dxa"/>
          </w:tcPr>
          <w:p w14:paraId="510ECE3B" w14:textId="77777777" w:rsidR="007F6D87" w:rsidRDefault="007F6D87" w:rsidP="00B36DEC">
            <w:pPr>
              <w:jc w:val="both"/>
              <w:rPr>
                <w:rFonts w:ascii="Arial" w:hAnsi="Arial" w:cs="Arial"/>
                <w:sz w:val="22"/>
                <w:lang w:val="ro-RO"/>
              </w:rPr>
            </w:pPr>
          </w:p>
        </w:tc>
        <w:tc>
          <w:tcPr>
            <w:tcW w:w="2623" w:type="dxa"/>
          </w:tcPr>
          <w:p w14:paraId="400A9FD9" w14:textId="77777777" w:rsidR="007F6D87" w:rsidRDefault="007F6D87" w:rsidP="00B36DEC">
            <w:pPr>
              <w:jc w:val="both"/>
              <w:rPr>
                <w:rFonts w:ascii="Arial" w:hAnsi="Arial" w:cs="Arial"/>
                <w:sz w:val="22"/>
                <w:lang w:val="ro-RO"/>
              </w:rPr>
            </w:pPr>
          </w:p>
        </w:tc>
        <w:tc>
          <w:tcPr>
            <w:tcW w:w="2268" w:type="dxa"/>
          </w:tcPr>
          <w:p w14:paraId="72A32FAE" w14:textId="77777777" w:rsidR="007F6D87" w:rsidRDefault="007F6D87" w:rsidP="00B36DEC">
            <w:pPr>
              <w:jc w:val="both"/>
              <w:rPr>
                <w:rFonts w:ascii="Arial" w:hAnsi="Arial" w:cs="Arial"/>
                <w:sz w:val="22"/>
                <w:lang w:val="ro-RO"/>
              </w:rPr>
            </w:pPr>
          </w:p>
        </w:tc>
      </w:tr>
      <w:tr w:rsidR="007F6D87" w14:paraId="698E967F" w14:textId="77777777" w:rsidTr="00FC7C66">
        <w:tc>
          <w:tcPr>
            <w:tcW w:w="1838" w:type="dxa"/>
            <w:vMerge/>
            <w:shd w:val="clear" w:color="auto" w:fill="F2F2F2" w:themeFill="background1" w:themeFillShade="F2"/>
          </w:tcPr>
          <w:p w14:paraId="5089528D" w14:textId="77777777" w:rsidR="007F6D87" w:rsidRDefault="007F6D87" w:rsidP="00B36DEC">
            <w:pPr>
              <w:jc w:val="both"/>
              <w:rPr>
                <w:rFonts w:ascii="Arial" w:hAnsi="Arial" w:cs="Arial"/>
                <w:sz w:val="22"/>
                <w:lang w:val="ro-RO"/>
              </w:rPr>
            </w:pPr>
          </w:p>
        </w:tc>
        <w:tc>
          <w:tcPr>
            <w:tcW w:w="2622" w:type="dxa"/>
          </w:tcPr>
          <w:p w14:paraId="3F30B9D3" w14:textId="77777777" w:rsidR="007F6D87" w:rsidRDefault="007F6D87" w:rsidP="00B36DEC">
            <w:pPr>
              <w:jc w:val="both"/>
              <w:rPr>
                <w:rFonts w:ascii="Arial" w:hAnsi="Arial" w:cs="Arial"/>
                <w:sz w:val="22"/>
                <w:lang w:val="ro-RO"/>
              </w:rPr>
            </w:pPr>
          </w:p>
        </w:tc>
        <w:tc>
          <w:tcPr>
            <w:tcW w:w="2623" w:type="dxa"/>
          </w:tcPr>
          <w:p w14:paraId="4B559BE2" w14:textId="77777777" w:rsidR="007F6D87" w:rsidRDefault="007F6D87" w:rsidP="00B36DEC">
            <w:pPr>
              <w:jc w:val="both"/>
              <w:rPr>
                <w:rFonts w:ascii="Arial" w:hAnsi="Arial" w:cs="Arial"/>
                <w:sz w:val="22"/>
                <w:lang w:val="ro-RO"/>
              </w:rPr>
            </w:pPr>
          </w:p>
        </w:tc>
        <w:tc>
          <w:tcPr>
            <w:tcW w:w="2268" w:type="dxa"/>
          </w:tcPr>
          <w:p w14:paraId="2E4A0AD7" w14:textId="77777777" w:rsidR="007F6D87" w:rsidRDefault="007F6D87" w:rsidP="00B36DEC">
            <w:pPr>
              <w:jc w:val="both"/>
              <w:rPr>
                <w:rFonts w:ascii="Arial" w:hAnsi="Arial" w:cs="Arial"/>
                <w:sz w:val="22"/>
                <w:lang w:val="ro-RO"/>
              </w:rPr>
            </w:pPr>
          </w:p>
        </w:tc>
      </w:tr>
      <w:tr w:rsidR="007F6D87" w14:paraId="7E1D8DF5" w14:textId="77777777" w:rsidTr="0081382B">
        <w:tc>
          <w:tcPr>
            <w:tcW w:w="1838" w:type="dxa"/>
            <w:vMerge w:val="restart"/>
            <w:shd w:val="clear" w:color="auto" w:fill="F2F2F2" w:themeFill="background1" w:themeFillShade="F2"/>
          </w:tcPr>
          <w:p w14:paraId="1E306F6A" w14:textId="77777777" w:rsidR="007F6D87" w:rsidRPr="007F6D87" w:rsidRDefault="007F6D87" w:rsidP="00B36DEC">
            <w:pPr>
              <w:jc w:val="both"/>
              <w:rPr>
                <w:rFonts w:ascii="Arial" w:hAnsi="Arial" w:cs="Arial"/>
                <w:b/>
                <w:sz w:val="22"/>
                <w:lang w:val="ro-RO"/>
              </w:rPr>
            </w:pPr>
            <w:r w:rsidRPr="007F6D87">
              <w:rPr>
                <w:rFonts w:ascii="Arial" w:hAnsi="Arial" w:cs="Arial"/>
                <w:b/>
                <w:sz w:val="22"/>
                <w:lang w:val="ro-RO"/>
              </w:rPr>
              <w:t>Locuire</w:t>
            </w:r>
          </w:p>
        </w:tc>
        <w:tc>
          <w:tcPr>
            <w:tcW w:w="2622" w:type="dxa"/>
          </w:tcPr>
          <w:p w14:paraId="432EF0DA" w14:textId="77777777" w:rsidR="007F6D87" w:rsidRDefault="007F6D87" w:rsidP="00B36DEC">
            <w:pPr>
              <w:jc w:val="both"/>
              <w:rPr>
                <w:rFonts w:ascii="Arial" w:hAnsi="Arial" w:cs="Arial"/>
                <w:sz w:val="22"/>
                <w:lang w:val="ro-RO"/>
              </w:rPr>
            </w:pPr>
          </w:p>
        </w:tc>
        <w:tc>
          <w:tcPr>
            <w:tcW w:w="2623" w:type="dxa"/>
          </w:tcPr>
          <w:p w14:paraId="7ADAAFA3" w14:textId="77777777" w:rsidR="007F6D87" w:rsidRDefault="007F6D87" w:rsidP="00B36DEC">
            <w:pPr>
              <w:jc w:val="both"/>
              <w:rPr>
                <w:rFonts w:ascii="Arial" w:hAnsi="Arial" w:cs="Arial"/>
                <w:sz w:val="22"/>
                <w:lang w:val="ro-RO"/>
              </w:rPr>
            </w:pPr>
          </w:p>
        </w:tc>
        <w:tc>
          <w:tcPr>
            <w:tcW w:w="2268" w:type="dxa"/>
          </w:tcPr>
          <w:p w14:paraId="3290F541" w14:textId="77777777" w:rsidR="007F6D87" w:rsidRDefault="007F6D87" w:rsidP="00B36DEC">
            <w:pPr>
              <w:jc w:val="both"/>
              <w:rPr>
                <w:rFonts w:ascii="Arial" w:hAnsi="Arial" w:cs="Arial"/>
                <w:sz w:val="22"/>
                <w:lang w:val="ro-RO"/>
              </w:rPr>
            </w:pPr>
          </w:p>
        </w:tc>
      </w:tr>
      <w:tr w:rsidR="007F6D87" w14:paraId="5C3B51E6" w14:textId="77777777" w:rsidTr="0081382B">
        <w:tc>
          <w:tcPr>
            <w:tcW w:w="1838" w:type="dxa"/>
            <w:vMerge/>
            <w:shd w:val="clear" w:color="auto" w:fill="F2F2F2" w:themeFill="background1" w:themeFillShade="F2"/>
          </w:tcPr>
          <w:p w14:paraId="4EDBFDEB" w14:textId="77777777" w:rsidR="007F6D87" w:rsidRDefault="007F6D87" w:rsidP="00B36DEC">
            <w:pPr>
              <w:jc w:val="both"/>
              <w:rPr>
                <w:rFonts w:ascii="Arial" w:hAnsi="Arial" w:cs="Arial"/>
                <w:sz w:val="22"/>
                <w:lang w:val="ro-RO"/>
              </w:rPr>
            </w:pPr>
          </w:p>
        </w:tc>
        <w:tc>
          <w:tcPr>
            <w:tcW w:w="2622" w:type="dxa"/>
          </w:tcPr>
          <w:p w14:paraId="68A8FB68" w14:textId="77777777" w:rsidR="007F6D87" w:rsidRDefault="007F6D87" w:rsidP="00B36DEC">
            <w:pPr>
              <w:jc w:val="both"/>
              <w:rPr>
                <w:rFonts w:ascii="Arial" w:hAnsi="Arial" w:cs="Arial"/>
                <w:sz w:val="22"/>
                <w:lang w:val="ro-RO"/>
              </w:rPr>
            </w:pPr>
          </w:p>
        </w:tc>
        <w:tc>
          <w:tcPr>
            <w:tcW w:w="2623" w:type="dxa"/>
          </w:tcPr>
          <w:p w14:paraId="35C1B939" w14:textId="77777777" w:rsidR="007F6D87" w:rsidRDefault="007F6D87" w:rsidP="00B36DEC">
            <w:pPr>
              <w:jc w:val="both"/>
              <w:rPr>
                <w:rFonts w:ascii="Arial" w:hAnsi="Arial" w:cs="Arial"/>
                <w:sz w:val="22"/>
                <w:lang w:val="ro-RO"/>
              </w:rPr>
            </w:pPr>
          </w:p>
        </w:tc>
        <w:tc>
          <w:tcPr>
            <w:tcW w:w="2268" w:type="dxa"/>
          </w:tcPr>
          <w:p w14:paraId="63EB7D85" w14:textId="77777777" w:rsidR="007F6D87" w:rsidRDefault="007F6D87" w:rsidP="00B36DEC">
            <w:pPr>
              <w:jc w:val="both"/>
              <w:rPr>
                <w:rFonts w:ascii="Arial" w:hAnsi="Arial" w:cs="Arial"/>
                <w:sz w:val="22"/>
                <w:lang w:val="ro-RO"/>
              </w:rPr>
            </w:pPr>
          </w:p>
        </w:tc>
      </w:tr>
      <w:tr w:rsidR="007F6D87" w14:paraId="60020D26" w14:textId="77777777" w:rsidTr="0081382B">
        <w:tc>
          <w:tcPr>
            <w:tcW w:w="1838" w:type="dxa"/>
            <w:vMerge/>
            <w:shd w:val="clear" w:color="auto" w:fill="F2F2F2" w:themeFill="background1" w:themeFillShade="F2"/>
          </w:tcPr>
          <w:p w14:paraId="6AC1C4AF" w14:textId="77777777" w:rsidR="007F6D87" w:rsidRDefault="007F6D87" w:rsidP="00B36DEC">
            <w:pPr>
              <w:jc w:val="both"/>
              <w:rPr>
                <w:rFonts w:ascii="Arial" w:hAnsi="Arial" w:cs="Arial"/>
                <w:sz w:val="22"/>
                <w:lang w:val="ro-RO"/>
              </w:rPr>
            </w:pPr>
          </w:p>
        </w:tc>
        <w:tc>
          <w:tcPr>
            <w:tcW w:w="2622" w:type="dxa"/>
          </w:tcPr>
          <w:p w14:paraId="26A36F80" w14:textId="77777777" w:rsidR="007F6D87" w:rsidRDefault="007F6D87" w:rsidP="00B36DEC">
            <w:pPr>
              <w:jc w:val="both"/>
              <w:rPr>
                <w:rFonts w:ascii="Arial" w:hAnsi="Arial" w:cs="Arial"/>
                <w:sz w:val="22"/>
                <w:lang w:val="ro-RO"/>
              </w:rPr>
            </w:pPr>
          </w:p>
        </w:tc>
        <w:tc>
          <w:tcPr>
            <w:tcW w:w="2623" w:type="dxa"/>
          </w:tcPr>
          <w:p w14:paraId="66F959FD" w14:textId="77777777" w:rsidR="007F6D87" w:rsidRDefault="007F6D87" w:rsidP="00B36DEC">
            <w:pPr>
              <w:jc w:val="both"/>
              <w:rPr>
                <w:rFonts w:ascii="Arial" w:hAnsi="Arial" w:cs="Arial"/>
                <w:sz w:val="22"/>
                <w:lang w:val="ro-RO"/>
              </w:rPr>
            </w:pPr>
          </w:p>
        </w:tc>
        <w:tc>
          <w:tcPr>
            <w:tcW w:w="2268" w:type="dxa"/>
          </w:tcPr>
          <w:p w14:paraId="06FE2C9C" w14:textId="77777777" w:rsidR="007F6D87" w:rsidRDefault="007F6D87" w:rsidP="00B36DEC">
            <w:pPr>
              <w:jc w:val="both"/>
              <w:rPr>
                <w:rFonts w:ascii="Arial" w:hAnsi="Arial" w:cs="Arial"/>
                <w:sz w:val="22"/>
                <w:lang w:val="ro-RO"/>
              </w:rPr>
            </w:pPr>
          </w:p>
        </w:tc>
      </w:tr>
    </w:tbl>
    <w:p w14:paraId="49BF58A6" w14:textId="77777777" w:rsidR="00A75D1D" w:rsidRDefault="00A75D1D" w:rsidP="00C245D5">
      <w:pPr>
        <w:pStyle w:val="ListParagraph"/>
        <w:ind w:left="0"/>
        <w:jc w:val="both"/>
        <w:rPr>
          <w:rFonts w:ascii="Arial" w:hAnsi="Arial" w:cs="Arial"/>
          <w:lang w:val="en-US"/>
        </w:rPr>
      </w:pPr>
    </w:p>
    <w:p w14:paraId="4CB8BD15" w14:textId="77777777" w:rsidR="00CB7927" w:rsidRDefault="00CB7927" w:rsidP="00036721">
      <w:pPr>
        <w:jc w:val="both"/>
        <w:rPr>
          <w:rFonts w:ascii="Arial" w:hAnsi="Arial" w:cs="Arial"/>
          <w:sz w:val="22"/>
          <w:lang w:val="ro-RO"/>
        </w:rPr>
      </w:pPr>
    </w:p>
    <w:p w14:paraId="752120F5" w14:textId="40D0487F" w:rsidR="000C3D6C" w:rsidRPr="00F24615" w:rsidRDefault="00EC5F0F" w:rsidP="009D0D52">
      <w:pPr>
        <w:pStyle w:val="ListParagraph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rFonts w:ascii="Arial" w:hAnsi="Arial" w:cs="Arial"/>
          <w:lang w:val="ro-RO"/>
        </w:rPr>
      </w:pPr>
      <w:r w:rsidRPr="00F24615">
        <w:rPr>
          <w:rFonts w:ascii="Arial" w:hAnsi="Arial" w:cs="Arial"/>
          <w:lang w:val="ro-RO"/>
        </w:rPr>
        <w:t xml:space="preserve">Având în vedere </w:t>
      </w:r>
      <w:r w:rsidRPr="00F24615">
        <w:rPr>
          <w:rFonts w:ascii="Arial" w:hAnsi="Arial" w:cs="Arial"/>
          <w:b/>
          <w:lang w:val="ro-RO"/>
        </w:rPr>
        <w:t>amploarea</w:t>
      </w:r>
      <w:r w:rsidRPr="00F24615">
        <w:rPr>
          <w:rFonts w:ascii="Arial" w:hAnsi="Arial" w:cs="Arial"/>
          <w:lang w:val="ro-RO"/>
        </w:rPr>
        <w:t xml:space="preserve"> </w:t>
      </w:r>
      <w:r w:rsidR="0055160A" w:rsidRPr="00F24615">
        <w:rPr>
          <w:rFonts w:ascii="Arial" w:hAnsi="Arial" w:cs="Arial"/>
          <w:lang w:val="ro-RO"/>
        </w:rPr>
        <w:t xml:space="preserve">(nr de persoane afectate) </w:t>
      </w:r>
      <w:r w:rsidRPr="00F24615">
        <w:rPr>
          <w:rFonts w:ascii="Arial" w:hAnsi="Arial" w:cs="Arial"/>
          <w:lang w:val="ro-RO"/>
        </w:rPr>
        <w:t xml:space="preserve">și </w:t>
      </w:r>
      <w:r w:rsidRPr="00F24615">
        <w:rPr>
          <w:rFonts w:ascii="Arial" w:hAnsi="Arial" w:cs="Arial"/>
          <w:b/>
          <w:lang w:val="ro-RO"/>
        </w:rPr>
        <w:t>urgența</w:t>
      </w:r>
      <w:r w:rsidRPr="00F24615">
        <w:rPr>
          <w:rFonts w:ascii="Arial" w:hAnsi="Arial" w:cs="Arial"/>
          <w:lang w:val="ro-RO"/>
        </w:rPr>
        <w:t xml:space="preserve"> </w:t>
      </w:r>
      <w:r w:rsidR="0055160A" w:rsidRPr="00F24615">
        <w:rPr>
          <w:rFonts w:ascii="Arial" w:hAnsi="Arial" w:cs="Arial"/>
          <w:lang w:val="ro-RO"/>
        </w:rPr>
        <w:t xml:space="preserve">(caracterul imediat) </w:t>
      </w:r>
      <w:r w:rsidRPr="00F24615">
        <w:rPr>
          <w:rFonts w:ascii="Arial" w:hAnsi="Arial" w:cs="Arial"/>
          <w:lang w:val="ro-RO"/>
        </w:rPr>
        <w:t>nevoilor identificate</w:t>
      </w:r>
      <w:r w:rsidR="00947600" w:rsidRPr="00F24615">
        <w:rPr>
          <w:rFonts w:ascii="Arial" w:hAnsi="Arial" w:cs="Arial"/>
          <w:lang w:val="ro-RO"/>
        </w:rPr>
        <w:t xml:space="preserve"> mai sus</w:t>
      </w:r>
      <w:r w:rsidRPr="00F24615">
        <w:rPr>
          <w:rFonts w:ascii="Arial" w:hAnsi="Arial" w:cs="Arial"/>
          <w:lang w:val="ro-RO"/>
        </w:rPr>
        <w:t xml:space="preserve">, au fost </w:t>
      </w:r>
      <w:proofErr w:type="spellStart"/>
      <w:r w:rsidRPr="009D0D52">
        <w:rPr>
          <w:rFonts w:ascii="Arial" w:hAnsi="Arial" w:cs="Arial"/>
          <w:b/>
          <w:bCs/>
          <w:lang w:val="ro-RO"/>
        </w:rPr>
        <w:t>prioritizate</w:t>
      </w:r>
      <w:proofErr w:type="spellEnd"/>
      <w:r w:rsidRPr="00F24615">
        <w:rPr>
          <w:rFonts w:ascii="Arial" w:hAnsi="Arial" w:cs="Arial"/>
          <w:lang w:val="ro-RO"/>
        </w:rPr>
        <w:t xml:space="preserve"> următoarele </w:t>
      </w:r>
      <w:r w:rsidR="00D84EF5" w:rsidRPr="00F24615">
        <w:rPr>
          <w:rFonts w:ascii="Arial" w:hAnsi="Arial" w:cs="Arial"/>
          <w:lang w:val="ro-RO"/>
        </w:rPr>
        <w:t>soluții ce necesită investiții la nivel local:</w:t>
      </w:r>
    </w:p>
    <w:p w14:paraId="12FA5BEE" w14:textId="77777777" w:rsidR="00D84EF5" w:rsidRDefault="00D84EF5" w:rsidP="000C3D6C">
      <w:pPr>
        <w:pStyle w:val="ListParagraph"/>
        <w:tabs>
          <w:tab w:val="left" w:pos="426"/>
        </w:tabs>
        <w:ind w:left="0"/>
        <w:jc w:val="both"/>
        <w:rPr>
          <w:rFonts w:ascii="Arial" w:hAnsi="Arial" w:cs="Arial"/>
          <w:lang w:val="ro-RO"/>
        </w:rPr>
      </w:pPr>
    </w:p>
    <w:p w14:paraId="29A575EE" w14:textId="77777777" w:rsidR="00D84EF5" w:rsidRDefault="00947600" w:rsidP="003A472B">
      <w:pPr>
        <w:pStyle w:val="ListParagraph"/>
        <w:numPr>
          <w:ilvl w:val="0"/>
          <w:numId w:val="11"/>
        </w:numPr>
        <w:tabs>
          <w:tab w:val="left" w:pos="426"/>
        </w:tabs>
        <w:ind w:left="36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...</w:t>
      </w:r>
    </w:p>
    <w:p w14:paraId="4BA9F557" w14:textId="77777777" w:rsidR="00947600" w:rsidRDefault="00947600" w:rsidP="003A472B">
      <w:pPr>
        <w:pStyle w:val="ListParagraph"/>
        <w:numPr>
          <w:ilvl w:val="0"/>
          <w:numId w:val="11"/>
        </w:numPr>
        <w:tabs>
          <w:tab w:val="left" w:pos="426"/>
        </w:tabs>
        <w:ind w:left="36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...</w:t>
      </w:r>
    </w:p>
    <w:p w14:paraId="5235E831" w14:textId="77777777" w:rsidR="00947600" w:rsidRDefault="00947600" w:rsidP="003A472B">
      <w:pPr>
        <w:pStyle w:val="ListParagraph"/>
        <w:numPr>
          <w:ilvl w:val="0"/>
          <w:numId w:val="11"/>
        </w:numPr>
        <w:tabs>
          <w:tab w:val="left" w:pos="426"/>
        </w:tabs>
        <w:ind w:left="36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...</w:t>
      </w:r>
    </w:p>
    <w:p w14:paraId="7919749E" w14:textId="77777777" w:rsidR="00947600" w:rsidRPr="00947600" w:rsidRDefault="00947600" w:rsidP="003A472B">
      <w:pPr>
        <w:tabs>
          <w:tab w:val="left" w:pos="426"/>
        </w:tabs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...</w:t>
      </w:r>
    </w:p>
    <w:p w14:paraId="609BC2EA" w14:textId="77777777" w:rsidR="000C3D6C" w:rsidRDefault="000C3D6C" w:rsidP="000C3D6C">
      <w:pPr>
        <w:pStyle w:val="ListParagraph"/>
        <w:tabs>
          <w:tab w:val="left" w:pos="426"/>
        </w:tabs>
        <w:ind w:left="0"/>
        <w:jc w:val="both"/>
        <w:rPr>
          <w:rFonts w:ascii="Arial" w:hAnsi="Arial" w:cs="Arial"/>
          <w:lang w:val="ro-RO"/>
        </w:rPr>
      </w:pPr>
    </w:p>
    <w:p w14:paraId="52916C0A" w14:textId="753A4E7C" w:rsidR="000C3D6C" w:rsidRDefault="00A22A8D" w:rsidP="000C3D6C">
      <w:pPr>
        <w:pStyle w:val="ListParagraph"/>
        <w:tabs>
          <w:tab w:val="left" w:pos="426"/>
        </w:tabs>
        <w:ind w:left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lastRenderedPageBreak/>
        <w:t>În concluzie, obiectivul de investiții pentru care se va solicita sprijin financiar în cadrul schemei</w:t>
      </w:r>
      <w:r w:rsidRPr="00A22A8D">
        <w:rPr>
          <w:rFonts w:ascii="Arial" w:hAnsi="Arial" w:cs="Arial"/>
          <w:lang w:val="ro-RO"/>
        </w:rPr>
        <w:t xml:space="preserve"> de granturi mici “Acces la finanțare</w:t>
      </w:r>
      <w:r w:rsidR="000D2176">
        <w:rPr>
          <w:rFonts w:ascii="Arial" w:hAnsi="Arial" w:cs="Arial"/>
          <w:lang w:val="ro-RO"/>
        </w:rPr>
        <w:t xml:space="preserve"> 2020</w:t>
      </w:r>
      <w:r w:rsidRPr="00A22A8D">
        <w:rPr>
          <w:rFonts w:ascii="Arial" w:hAnsi="Arial" w:cs="Arial"/>
          <w:lang w:val="ro-RO"/>
        </w:rPr>
        <w:t>”, lansată de Fondul Român de Dezvoltare Socială (FRDS),</w:t>
      </w:r>
      <w:r>
        <w:rPr>
          <w:rFonts w:ascii="Arial" w:hAnsi="Arial" w:cs="Arial"/>
          <w:lang w:val="ro-RO"/>
        </w:rPr>
        <w:t xml:space="preserve"> în vederea realizării documentației tehnice este:</w:t>
      </w:r>
    </w:p>
    <w:p w14:paraId="2FEA9E17" w14:textId="77777777" w:rsidR="00A22A8D" w:rsidRDefault="00A22A8D" w:rsidP="000C3D6C">
      <w:pPr>
        <w:pStyle w:val="ListParagraph"/>
        <w:tabs>
          <w:tab w:val="left" w:pos="426"/>
        </w:tabs>
        <w:ind w:left="0"/>
        <w:jc w:val="both"/>
        <w:rPr>
          <w:rFonts w:ascii="Arial" w:hAnsi="Arial" w:cs="Arial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4"/>
      </w:tblGrid>
      <w:tr w:rsidR="00A22A8D" w14:paraId="5EDCC4EA" w14:textId="77777777" w:rsidTr="00A22A8D">
        <w:tc>
          <w:tcPr>
            <w:tcW w:w="9344" w:type="dxa"/>
          </w:tcPr>
          <w:p w14:paraId="56BFA5C1" w14:textId="77777777" w:rsidR="00A22A8D" w:rsidRDefault="00B004FF" w:rsidP="000C3D6C">
            <w:pPr>
              <w:pStyle w:val="ListParagraph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...</w:t>
            </w:r>
          </w:p>
          <w:p w14:paraId="1146CF4F" w14:textId="77777777" w:rsidR="00A22A8D" w:rsidRDefault="00A22A8D" w:rsidP="000C3D6C">
            <w:pPr>
              <w:pStyle w:val="ListParagraph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lang w:val="ro-RO"/>
              </w:rPr>
            </w:pPr>
          </w:p>
          <w:p w14:paraId="648BB648" w14:textId="77777777" w:rsidR="00A22A8D" w:rsidRDefault="00A22A8D" w:rsidP="000C3D6C">
            <w:pPr>
              <w:pStyle w:val="ListParagraph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lang w:val="ro-RO"/>
              </w:rPr>
            </w:pPr>
          </w:p>
        </w:tc>
      </w:tr>
    </w:tbl>
    <w:p w14:paraId="567B4044" w14:textId="77777777" w:rsidR="00A22A8D" w:rsidRDefault="00A22A8D" w:rsidP="000C3D6C">
      <w:pPr>
        <w:pStyle w:val="ListParagraph"/>
        <w:tabs>
          <w:tab w:val="left" w:pos="426"/>
        </w:tabs>
        <w:ind w:left="0"/>
        <w:jc w:val="both"/>
        <w:rPr>
          <w:rFonts w:ascii="Arial" w:hAnsi="Arial" w:cs="Arial"/>
          <w:lang w:val="ro-RO"/>
        </w:rPr>
      </w:pPr>
    </w:p>
    <w:p w14:paraId="16A09372" w14:textId="77777777" w:rsidR="00FB359A" w:rsidRPr="00FB359A" w:rsidRDefault="00FB359A" w:rsidP="00FB359A">
      <w:pPr>
        <w:spacing w:before="100" w:beforeAutospacing="1" w:after="100" w:afterAutospacing="1"/>
        <w:jc w:val="both"/>
        <w:rPr>
          <w:rFonts w:ascii="Arial" w:eastAsiaTheme="minorHAnsi" w:hAnsi="Arial" w:cs="Arial"/>
          <w:sz w:val="22"/>
          <w:szCs w:val="22"/>
          <w:lang w:val="ro-RO"/>
        </w:rPr>
      </w:pPr>
      <w:r w:rsidRPr="00FB359A">
        <w:rPr>
          <w:rFonts w:ascii="Arial" w:eastAsiaTheme="minorHAnsi" w:hAnsi="Arial" w:cs="Arial"/>
          <w:sz w:val="22"/>
          <w:szCs w:val="22"/>
          <w:lang w:val="ro-RO"/>
        </w:rPr>
        <w:t>Reprezentant Legal</w:t>
      </w:r>
    </w:p>
    <w:p w14:paraId="29453849" w14:textId="77777777" w:rsidR="00FB359A" w:rsidRPr="00FB359A" w:rsidRDefault="00FB359A" w:rsidP="00FB359A">
      <w:pPr>
        <w:spacing w:before="100" w:beforeAutospacing="1" w:after="100" w:afterAutospacing="1"/>
        <w:jc w:val="both"/>
        <w:rPr>
          <w:rFonts w:ascii="Arial" w:eastAsiaTheme="minorHAnsi" w:hAnsi="Arial" w:cs="Arial"/>
          <w:sz w:val="22"/>
          <w:szCs w:val="22"/>
          <w:lang w:val="ro-RO"/>
        </w:rPr>
      </w:pPr>
      <w:r w:rsidRPr="00FB359A">
        <w:rPr>
          <w:rFonts w:ascii="Arial" w:eastAsiaTheme="minorHAnsi" w:hAnsi="Arial" w:cs="Arial"/>
          <w:sz w:val="22"/>
          <w:szCs w:val="22"/>
          <w:lang w:val="ro-RO"/>
        </w:rPr>
        <w:t>Calitate…………………………………………………</w:t>
      </w:r>
    </w:p>
    <w:p w14:paraId="5F8D0104" w14:textId="77777777" w:rsidR="00FB359A" w:rsidRPr="00FB359A" w:rsidRDefault="00FB359A" w:rsidP="00FB359A">
      <w:pPr>
        <w:spacing w:before="100" w:beforeAutospacing="1" w:after="100" w:afterAutospacing="1"/>
        <w:jc w:val="both"/>
        <w:rPr>
          <w:rFonts w:ascii="Arial" w:eastAsiaTheme="minorHAnsi" w:hAnsi="Arial" w:cs="Arial"/>
          <w:sz w:val="22"/>
          <w:szCs w:val="22"/>
          <w:lang w:val="ro-RO"/>
        </w:rPr>
      </w:pPr>
      <w:r w:rsidRPr="00FB359A">
        <w:rPr>
          <w:rFonts w:ascii="Arial" w:eastAsiaTheme="minorHAnsi" w:hAnsi="Arial" w:cs="Arial"/>
          <w:sz w:val="22"/>
          <w:szCs w:val="22"/>
          <w:lang w:val="ro-RO"/>
        </w:rPr>
        <w:t>(Nume/prenume).......................................</w:t>
      </w:r>
    </w:p>
    <w:p w14:paraId="3F6CCEA5" w14:textId="77777777" w:rsidR="00FB359A" w:rsidRPr="00FB359A" w:rsidRDefault="00FB359A" w:rsidP="00FB359A">
      <w:pPr>
        <w:spacing w:before="100" w:beforeAutospacing="1" w:after="100" w:afterAutospacing="1"/>
        <w:jc w:val="both"/>
        <w:rPr>
          <w:rFonts w:ascii="Arial" w:eastAsiaTheme="minorHAnsi" w:hAnsi="Arial" w:cs="Arial"/>
          <w:sz w:val="22"/>
          <w:szCs w:val="22"/>
          <w:lang w:val="ro-RO"/>
        </w:rPr>
      </w:pPr>
      <w:r w:rsidRPr="00FB359A">
        <w:rPr>
          <w:rFonts w:ascii="Arial" w:eastAsiaTheme="minorHAnsi" w:hAnsi="Arial" w:cs="Arial"/>
          <w:sz w:val="22"/>
          <w:szCs w:val="22"/>
          <w:lang w:val="ro-RO"/>
        </w:rPr>
        <w:t>Semnătura…………………..</w:t>
      </w:r>
    </w:p>
    <w:p w14:paraId="139E5DEC" w14:textId="4C4061C3" w:rsidR="00FB359A" w:rsidRDefault="00FB359A" w:rsidP="00FB359A">
      <w:pPr>
        <w:pStyle w:val="ListParagraph"/>
        <w:tabs>
          <w:tab w:val="left" w:pos="426"/>
        </w:tabs>
        <w:ind w:left="0"/>
        <w:jc w:val="both"/>
        <w:rPr>
          <w:rFonts w:ascii="Arial" w:hAnsi="Arial" w:cs="Arial"/>
          <w:lang w:val="ro-RO"/>
        </w:rPr>
      </w:pPr>
      <w:r w:rsidRPr="00FB359A">
        <w:rPr>
          <w:rFonts w:ascii="Arial" w:hAnsi="Arial" w:cs="Arial"/>
          <w:lang w:val="ro-RO"/>
        </w:rPr>
        <w:t>Data .......................................</w:t>
      </w:r>
    </w:p>
    <w:p w14:paraId="53C35345" w14:textId="075E647F" w:rsidR="00FB359A" w:rsidRDefault="00FB359A" w:rsidP="000C3D6C">
      <w:pPr>
        <w:pStyle w:val="ListParagraph"/>
        <w:tabs>
          <w:tab w:val="left" w:pos="426"/>
        </w:tabs>
        <w:ind w:left="0"/>
        <w:jc w:val="both"/>
        <w:rPr>
          <w:rFonts w:ascii="Arial" w:hAnsi="Arial" w:cs="Arial"/>
          <w:lang w:val="ro-RO"/>
        </w:rPr>
      </w:pPr>
    </w:p>
    <w:p w14:paraId="230D9F12" w14:textId="77777777" w:rsidR="00FB359A" w:rsidRDefault="00FB359A" w:rsidP="000C3D6C">
      <w:pPr>
        <w:pStyle w:val="ListParagraph"/>
        <w:tabs>
          <w:tab w:val="left" w:pos="426"/>
        </w:tabs>
        <w:ind w:left="0"/>
        <w:jc w:val="both"/>
        <w:rPr>
          <w:rFonts w:ascii="Arial" w:hAnsi="Arial" w:cs="Arial"/>
          <w:lang w:val="ro-RO"/>
        </w:rPr>
      </w:pPr>
    </w:p>
    <w:p w14:paraId="01D9757E" w14:textId="77777777" w:rsidR="007E2932" w:rsidRDefault="007E2932" w:rsidP="000C3D6C">
      <w:pPr>
        <w:pStyle w:val="ListParagraph"/>
        <w:tabs>
          <w:tab w:val="left" w:pos="426"/>
        </w:tabs>
        <w:ind w:left="0"/>
        <w:jc w:val="both"/>
        <w:rPr>
          <w:rFonts w:ascii="Arial" w:hAnsi="Arial" w:cs="Arial"/>
          <w:b/>
          <w:lang w:val="ro-RO"/>
        </w:rPr>
      </w:pPr>
    </w:p>
    <w:p w14:paraId="57209FE8" w14:textId="25C435D1" w:rsidR="00287E63" w:rsidRDefault="00287E63" w:rsidP="000C3D6C">
      <w:pPr>
        <w:pStyle w:val="ListParagraph"/>
        <w:tabs>
          <w:tab w:val="left" w:pos="426"/>
        </w:tabs>
        <w:ind w:left="0"/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Important!</w:t>
      </w:r>
    </w:p>
    <w:p w14:paraId="7351504A" w14:textId="77777777" w:rsidR="00287E63" w:rsidRDefault="00287E63" w:rsidP="000C3D6C">
      <w:pPr>
        <w:pStyle w:val="ListParagraph"/>
        <w:tabs>
          <w:tab w:val="left" w:pos="426"/>
        </w:tabs>
        <w:ind w:left="0"/>
        <w:jc w:val="both"/>
        <w:rPr>
          <w:rFonts w:ascii="Arial" w:hAnsi="Arial" w:cs="Arial"/>
          <w:b/>
          <w:lang w:val="ro-RO"/>
        </w:rPr>
      </w:pPr>
    </w:p>
    <w:p w14:paraId="6E48DDF0" w14:textId="77777777" w:rsidR="00151D70" w:rsidRDefault="00BF1DC0" w:rsidP="000C3D6C">
      <w:pPr>
        <w:pStyle w:val="ListParagraph"/>
        <w:tabs>
          <w:tab w:val="left" w:pos="426"/>
        </w:tabs>
        <w:ind w:left="0"/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Se atașeaz</w:t>
      </w:r>
      <w:r w:rsidR="00CF5760">
        <w:rPr>
          <w:rFonts w:ascii="Arial" w:hAnsi="Arial" w:cs="Arial"/>
          <w:b/>
          <w:lang w:val="ro-RO"/>
        </w:rPr>
        <w:t>ă</w:t>
      </w:r>
      <w:r w:rsidR="00151D70">
        <w:rPr>
          <w:rFonts w:ascii="Arial" w:hAnsi="Arial" w:cs="Arial"/>
          <w:b/>
          <w:lang w:val="ro-RO"/>
        </w:rPr>
        <w:t>:</w:t>
      </w:r>
    </w:p>
    <w:p w14:paraId="6670FEAF" w14:textId="73B029B1" w:rsidR="00651CDF" w:rsidRDefault="00151D70" w:rsidP="000C3D6C">
      <w:pPr>
        <w:pStyle w:val="ListParagraph"/>
        <w:tabs>
          <w:tab w:val="left" w:pos="426"/>
        </w:tabs>
        <w:ind w:left="0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ro-RO"/>
        </w:rPr>
        <w:t>A.</w:t>
      </w:r>
      <w:r w:rsidR="004B15C4">
        <w:rPr>
          <w:rFonts w:ascii="Arial" w:hAnsi="Arial" w:cs="Arial"/>
          <w:b/>
          <w:lang w:val="ro-RO"/>
        </w:rPr>
        <w:t xml:space="preserve"> </w:t>
      </w:r>
      <w:r w:rsidR="0020686A">
        <w:rPr>
          <w:rFonts w:ascii="Arial" w:hAnsi="Arial" w:cs="Arial"/>
          <w:lang w:val="en-US"/>
        </w:rPr>
        <w:t xml:space="preserve"> </w:t>
      </w:r>
      <w:proofErr w:type="spellStart"/>
      <w:r w:rsidR="004B15C4">
        <w:rPr>
          <w:rFonts w:ascii="Arial" w:hAnsi="Arial" w:cs="Arial"/>
          <w:lang w:val="en-US"/>
        </w:rPr>
        <w:t>d</w:t>
      </w:r>
      <w:r w:rsidR="00CF5760">
        <w:rPr>
          <w:rFonts w:ascii="Arial" w:hAnsi="Arial" w:cs="Arial"/>
          <w:lang w:val="en-US"/>
        </w:rPr>
        <w:t>ocumente</w:t>
      </w:r>
      <w:proofErr w:type="spellEnd"/>
      <w:r w:rsidR="00CF5760">
        <w:rPr>
          <w:rFonts w:ascii="Arial" w:hAnsi="Arial" w:cs="Arial"/>
          <w:lang w:val="en-US"/>
        </w:rPr>
        <w:t xml:space="preserve"> care </w:t>
      </w:r>
      <w:proofErr w:type="spellStart"/>
      <w:r w:rsidR="00CF5760">
        <w:rPr>
          <w:rFonts w:ascii="Arial" w:hAnsi="Arial" w:cs="Arial"/>
          <w:lang w:val="en-US"/>
        </w:rPr>
        <w:t>să</w:t>
      </w:r>
      <w:proofErr w:type="spellEnd"/>
      <w:r w:rsidR="00CF5760">
        <w:rPr>
          <w:rFonts w:ascii="Arial" w:hAnsi="Arial" w:cs="Arial"/>
          <w:lang w:val="en-US"/>
        </w:rPr>
        <w:t xml:space="preserve"> </w:t>
      </w:r>
      <w:proofErr w:type="spellStart"/>
      <w:r w:rsidR="00CF5760">
        <w:rPr>
          <w:rFonts w:ascii="Arial" w:hAnsi="Arial" w:cs="Arial"/>
          <w:lang w:val="en-US"/>
        </w:rPr>
        <w:t>demonstreze</w:t>
      </w:r>
      <w:proofErr w:type="spellEnd"/>
      <w:r w:rsidR="00CF5760">
        <w:rPr>
          <w:rFonts w:ascii="Arial" w:hAnsi="Arial" w:cs="Arial"/>
          <w:lang w:val="en-US"/>
        </w:rPr>
        <w:t xml:space="preserve"> </w:t>
      </w:r>
      <w:proofErr w:type="spellStart"/>
      <w:r w:rsidR="00CF5760">
        <w:rPr>
          <w:rFonts w:ascii="Arial" w:hAnsi="Arial" w:cs="Arial"/>
          <w:lang w:val="en-US"/>
        </w:rPr>
        <w:t>implicarea</w:t>
      </w:r>
      <w:proofErr w:type="spellEnd"/>
      <w:r w:rsidR="00CF5760">
        <w:rPr>
          <w:rFonts w:ascii="Arial" w:hAnsi="Arial" w:cs="Arial"/>
          <w:lang w:val="en-US"/>
        </w:rPr>
        <w:t xml:space="preserve"> </w:t>
      </w:r>
      <w:proofErr w:type="spellStart"/>
      <w:r w:rsidR="00CF5760">
        <w:rPr>
          <w:rFonts w:ascii="Arial" w:hAnsi="Arial" w:cs="Arial"/>
          <w:lang w:val="en-US"/>
        </w:rPr>
        <w:t>comunității</w:t>
      </w:r>
      <w:proofErr w:type="spellEnd"/>
      <w:r w:rsidR="00CF5760">
        <w:rPr>
          <w:rFonts w:ascii="Arial" w:hAnsi="Arial" w:cs="Arial"/>
          <w:lang w:val="en-US"/>
        </w:rPr>
        <w:t xml:space="preserve"> </w:t>
      </w:r>
      <w:proofErr w:type="spellStart"/>
      <w:r w:rsidR="00CF5760">
        <w:rPr>
          <w:rFonts w:ascii="Arial" w:hAnsi="Arial" w:cs="Arial"/>
          <w:lang w:val="en-US"/>
        </w:rPr>
        <w:t>în</w:t>
      </w:r>
      <w:proofErr w:type="spellEnd"/>
      <w:r w:rsidR="00CF5760">
        <w:rPr>
          <w:rFonts w:ascii="Arial" w:hAnsi="Arial" w:cs="Arial"/>
          <w:lang w:val="en-US"/>
        </w:rPr>
        <w:t xml:space="preserve"> </w:t>
      </w:r>
      <w:proofErr w:type="spellStart"/>
      <w:r w:rsidR="00CF5760">
        <w:rPr>
          <w:rFonts w:ascii="Arial" w:hAnsi="Arial" w:cs="Arial"/>
          <w:lang w:val="en-US"/>
        </w:rPr>
        <w:t>aprobarea</w:t>
      </w:r>
      <w:proofErr w:type="spellEnd"/>
      <w:r w:rsidR="00CF5760"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="00CF5760">
        <w:rPr>
          <w:rFonts w:ascii="Arial" w:hAnsi="Arial" w:cs="Arial"/>
          <w:lang w:val="en-US"/>
        </w:rPr>
        <w:t>documentelor</w:t>
      </w:r>
      <w:proofErr w:type="spellEnd"/>
      <w:r w:rsidR="00CF5760">
        <w:rPr>
          <w:rFonts w:ascii="Arial" w:hAnsi="Arial" w:cs="Arial"/>
          <w:lang w:val="en-US"/>
        </w:rPr>
        <w:t xml:space="preserve">  </w:t>
      </w:r>
      <w:proofErr w:type="spellStart"/>
      <w:r w:rsidR="00CF5760">
        <w:rPr>
          <w:rFonts w:ascii="Arial" w:hAnsi="Arial" w:cs="Arial"/>
          <w:lang w:val="en-US"/>
        </w:rPr>
        <w:t>programatice</w:t>
      </w:r>
      <w:proofErr w:type="spellEnd"/>
      <w:proofErr w:type="gramEnd"/>
      <w:r w:rsidR="00CF5760">
        <w:rPr>
          <w:rFonts w:ascii="Arial" w:hAnsi="Arial" w:cs="Arial"/>
          <w:lang w:val="en-US"/>
        </w:rPr>
        <w:t xml:space="preserve">/ </w:t>
      </w:r>
      <w:proofErr w:type="spellStart"/>
      <w:r w:rsidR="00CF5760">
        <w:rPr>
          <w:rFonts w:ascii="Arial" w:hAnsi="Arial" w:cs="Arial"/>
          <w:lang w:val="en-US"/>
        </w:rPr>
        <w:t>strategice</w:t>
      </w:r>
      <w:proofErr w:type="spellEnd"/>
      <w:r w:rsidR="004B15C4">
        <w:rPr>
          <w:rFonts w:ascii="Arial" w:hAnsi="Arial" w:cs="Arial"/>
          <w:lang w:val="en-US"/>
        </w:rPr>
        <w:t xml:space="preserve">  </w:t>
      </w:r>
      <w:proofErr w:type="spellStart"/>
      <w:r w:rsidR="004B15C4">
        <w:rPr>
          <w:rFonts w:ascii="Arial" w:hAnsi="Arial" w:cs="Arial"/>
          <w:lang w:val="en-US"/>
        </w:rPr>
        <w:t>în</w:t>
      </w:r>
      <w:proofErr w:type="spellEnd"/>
      <w:r w:rsidR="004B15C4">
        <w:rPr>
          <w:rFonts w:ascii="Arial" w:hAnsi="Arial" w:cs="Arial"/>
          <w:lang w:val="en-US"/>
        </w:rPr>
        <w:t xml:space="preserve"> care </w:t>
      </w:r>
      <w:proofErr w:type="spellStart"/>
      <w:r w:rsidR="004B15C4">
        <w:rPr>
          <w:rFonts w:ascii="Arial" w:hAnsi="Arial" w:cs="Arial"/>
          <w:lang w:val="en-US"/>
        </w:rPr>
        <w:t>este</w:t>
      </w:r>
      <w:proofErr w:type="spellEnd"/>
      <w:r w:rsidR="004B15C4">
        <w:rPr>
          <w:rFonts w:ascii="Arial" w:hAnsi="Arial" w:cs="Arial"/>
          <w:lang w:val="en-US"/>
        </w:rPr>
        <w:t xml:space="preserve"> </w:t>
      </w:r>
      <w:proofErr w:type="spellStart"/>
      <w:r w:rsidR="004B15C4">
        <w:rPr>
          <w:rFonts w:ascii="Arial" w:hAnsi="Arial" w:cs="Arial"/>
          <w:lang w:val="en-US"/>
        </w:rPr>
        <w:t>inclus</w:t>
      </w:r>
      <w:r w:rsidR="00651CDF">
        <w:rPr>
          <w:rFonts w:ascii="Arial" w:hAnsi="Arial" w:cs="Arial"/>
          <w:lang w:val="en-US"/>
        </w:rPr>
        <w:t>ă</w:t>
      </w:r>
      <w:proofErr w:type="spellEnd"/>
      <w:r w:rsidR="004B15C4">
        <w:rPr>
          <w:rFonts w:ascii="Arial" w:hAnsi="Arial" w:cs="Arial"/>
          <w:lang w:val="en-US"/>
        </w:rPr>
        <w:t xml:space="preserve"> </w:t>
      </w:r>
      <w:proofErr w:type="spellStart"/>
      <w:r w:rsidR="004B15C4">
        <w:rPr>
          <w:rFonts w:ascii="Arial" w:hAnsi="Arial" w:cs="Arial"/>
          <w:lang w:val="en-US"/>
        </w:rPr>
        <w:t>investiți</w:t>
      </w:r>
      <w:r w:rsidR="00651CDF">
        <w:rPr>
          <w:rFonts w:ascii="Arial" w:hAnsi="Arial" w:cs="Arial"/>
          <w:lang w:val="en-US"/>
        </w:rPr>
        <w:t>a</w:t>
      </w:r>
      <w:proofErr w:type="spellEnd"/>
      <w:r w:rsidR="00651CDF">
        <w:rPr>
          <w:rFonts w:ascii="Arial" w:hAnsi="Arial" w:cs="Arial"/>
          <w:lang w:val="en-US"/>
        </w:rPr>
        <w:t xml:space="preserve"> </w:t>
      </w:r>
      <w:proofErr w:type="spellStart"/>
      <w:r w:rsidR="00651CDF">
        <w:rPr>
          <w:rFonts w:ascii="Arial" w:hAnsi="Arial" w:cs="Arial"/>
          <w:lang w:val="en-US"/>
        </w:rPr>
        <w:t>pentru</w:t>
      </w:r>
      <w:proofErr w:type="spellEnd"/>
      <w:r w:rsidR="00651CDF">
        <w:rPr>
          <w:rFonts w:ascii="Arial" w:hAnsi="Arial" w:cs="Arial"/>
          <w:lang w:val="en-US"/>
        </w:rPr>
        <w:t xml:space="preserve"> care se </w:t>
      </w:r>
      <w:proofErr w:type="spellStart"/>
      <w:r w:rsidR="00651CDF">
        <w:rPr>
          <w:rFonts w:ascii="Arial" w:hAnsi="Arial" w:cs="Arial"/>
          <w:lang w:val="en-US"/>
        </w:rPr>
        <w:t>vor</w:t>
      </w:r>
      <w:proofErr w:type="spellEnd"/>
      <w:r w:rsidR="00651CDF">
        <w:rPr>
          <w:rFonts w:ascii="Arial" w:hAnsi="Arial" w:cs="Arial"/>
          <w:lang w:val="en-US"/>
        </w:rPr>
        <w:t xml:space="preserve"> </w:t>
      </w:r>
      <w:proofErr w:type="spellStart"/>
      <w:r w:rsidR="00651CDF">
        <w:rPr>
          <w:rFonts w:ascii="Arial" w:hAnsi="Arial" w:cs="Arial"/>
          <w:lang w:val="en-US"/>
        </w:rPr>
        <w:t>elabora</w:t>
      </w:r>
      <w:proofErr w:type="spellEnd"/>
      <w:r w:rsidR="00651CDF">
        <w:rPr>
          <w:rFonts w:ascii="Arial" w:hAnsi="Arial" w:cs="Arial"/>
          <w:lang w:val="en-US"/>
        </w:rPr>
        <w:t xml:space="preserve"> </w:t>
      </w:r>
      <w:proofErr w:type="spellStart"/>
      <w:r w:rsidR="00651CDF">
        <w:rPr>
          <w:rFonts w:ascii="Arial" w:hAnsi="Arial" w:cs="Arial"/>
          <w:lang w:val="en-US"/>
        </w:rPr>
        <w:t>doc</w:t>
      </w:r>
      <w:r>
        <w:rPr>
          <w:rFonts w:ascii="Arial" w:hAnsi="Arial" w:cs="Arial"/>
          <w:lang w:val="en-US"/>
        </w:rPr>
        <w:t>u</w:t>
      </w:r>
      <w:r w:rsidR="00651CDF">
        <w:rPr>
          <w:rFonts w:ascii="Arial" w:hAnsi="Arial" w:cs="Arial"/>
          <w:lang w:val="en-US"/>
        </w:rPr>
        <w:t>mentații</w:t>
      </w:r>
      <w:proofErr w:type="spellEnd"/>
      <w:r w:rsidR="00651CDF">
        <w:rPr>
          <w:rFonts w:ascii="Arial" w:hAnsi="Arial" w:cs="Arial"/>
          <w:lang w:val="en-US"/>
        </w:rPr>
        <w:t xml:space="preserve"> </w:t>
      </w:r>
      <w:proofErr w:type="spellStart"/>
      <w:r w:rsidR="00651CDF">
        <w:rPr>
          <w:rFonts w:ascii="Arial" w:hAnsi="Arial" w:cs="Arial"/>
          <w:lang w:val="en-US"/>
        </w:rPr>
        <w:t>tehnice</w:t>
      </w:r>
      <w:proofErr w:type="spellEnd"/>
      <w:r w:rsidR="00651CDF">
        <w:rPr>
          <w:rFonts w:ascii="Arial" w:hAnsi="Arial" w:cs="Arial"/>
          <w:lang w:val="en-US"/>
        </w:rPr>
        <w:t xml:space="preserve"> </w:t>
      </w:r>
      <w:proofErr w:type="spellStart"/>
      <w:r w:rsidR="00651CDF">
        <w:rPr>
          <w:rFonts w:ascii="Arial" w:hAnsi="Arial" w:cs="Arial"/>
          <w:lang w:val="en-US"/>
        </w:rPr>
        <w:t>prin</w:t>
      </w:r>
      <w:proofErr w:type="spellEnd"/>
      <w:r w:rsidR="00651CDF">
        <w:rPr>
          <w:rFonts w:ascii="Arial" w:hAnsi="Arial" w:cs="Arial"/>
          <w:lang w:val="en-US"/>
        </w:rPr>
        <w:t xml:space="preserve"> </w:t>
      </w:r>
      <w:proofErr w:type="spellStart"/>
      <w:r w:rsidR="00651CDF">
        <w:rPr>
          <w:rFonts w:ascii="Arial" w:hAnsi="Arial" w:cs="Arial"/>
          <w:lang w:val="en-US"/>
        </w:rPr>
        <w:t>prezenta</w:t>
      </w:r>
      <w:proofErr w:type="spellEnd"/>
      <w:r w:rsidR="00651CDF">
        <w:rPr>
          <w:rFonts w:ascii="Arial" w:hAnsi="Arial" w:cs="Arial"/>
          <w:lang w:val="en-US"/>
        </w:rPr>
        <w:t xml:space="preserve"> </w:t>
      </w:r>
      <w:proofErr w:type="spellStart"/>
      <w:r w:rsidR="00651CDF">
        <w:rPr>
          <w:rFonts w:ascii="Arial" w:hAnsi="Arial" w:cs="Arial"/>
          <w:lang w:val="en-US"/>
        </w:rPr>
        <w:t>finanțare</w:t>
      </w:r>
      <w:proofErr w:type="spellEnd"/>
      <w:r w:rsidR="00651CDF">
        <w:rPr>
          <w:rFonts w:ascii="Arial" w:hAnsi="Arial" w:cs="Arial"/>
          <w:lang w:val="en-US"/>
        </w:rPr>
        <w:t xml:space="preserve">, </w:t>
      </w:r>
      <w:r w:rsidR="00232BCD">
        <w:rPr>
          <w:rFonts w:ascii="Arial" w:hAnsi="Arial" w:cs="Arial"/>
          <w:lang w:val="en-US"/>
        </w:rPr>
        <w:t xml:space="preserve">de </w:t>
      </w:r>
      <w:proofErr w:type="spellStart"/>
      <w:r w:rsidR="00232BCD">
        <w:rPr>
          <w:rFonts w:ascii="Arial" w:hAnsi="Arial" w:cs="Arial"/>
          <w:lang w:val="en-US"/>
        </w:rPr>
        <w:t>tipul</w:t>
      </w:r>
      <w:proofErr w:type="spellEnd"/>
      <w:r w:rsidR="00651CDF">
        <w:rPr>
          <w:rFonts w:ascii="Arial" w:hAnsi="Arial" w:cs="Arial"/>
          <w:lang w:val="en-US"/>
        </w:rPr>
        <w:t>:</w:t>
      </w:r>
    </w:p>
    <w:p w14:paraId="44DB0B12" w14:textId="77777777" w:rsidR="00651CDF" w:rsidRDefault="00232BCD" w:rsidP="00651CDF">
      <w:pPr>
        <w:pStyle w:val="ListParagraph"/>
        <w:numPr>
          <w:ilvl w:val="0"/>
          <w:numId w:val="13"/>
        </w:numPr>
        <w:tabs>
          <w:tab w:val="left" w:pos="426"/>
        </w:tabs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minute </w:t>
      </w:r>
      <w:proofErr w:type="spellStart"/>
      <w:r>
        <w:rPr>
          <w:rFonts w:ascii="Arial" w:hAnsi="Arial" w:cs="Arial"/>
          <w:lang w:val="en-US"/>
        </w:rPr>
        <w:t>înc</w:t>
      </w:r>
      <w:r w:rsidR="00651CDF">
        <w:rPr>
          <w:rFonts w:ascii="Arial" w:hAnsi="Arial" w:cs="Arial"/>
          <w:lang w:val="en-US"/>
        </w:rPr>
        <w:t>h</w:t>
      </w:r>
      <w:r>
        <w:rPr>
          <w:rFonts w:ascii="Arial" w:hAnsi="Arial" w:cs="Arial"/>
          <w:lang w:val="en-US"/>
        </w:rPr>
        <w:t>eiate</w:t>
      </w:r>
      <w:proofErr w:type="spellEnd"/>
      <w:r>
        <w:rPr>
          <w:rFonts w:ascii="Arial" w:hAnsi="Arial" w:cs="Arial"/>
          <w:lang w:val="en-US"/>
        </w:rPr>
        <w:t xml:space="preserve"> cu </w:t>
      </w:r>
      <w:proofErr w:type="spellStart"/>
      <w:r>
        <w:rPr>
          <w:rFonts w:ascii="Arial" w:hAnsi="Arial" w:cs="Arial"/>
          <w:lang w:val="en-US"/>
        </w:rPr>
        <w:t>ocazia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elaborarii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documentelor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programatice</w:t>
      </w:r>
      <w:proofErr w:type="spellEnd"/>
      <w:r>
        <w:rPr>
          <w:rFonts w:ascii="Arial" w:hAnsi="Arial" w:cs="Arial"/>
          <w:lang w:val="en-US"/>
        </w:rPr>
        <w:t>,</w:t>
      </w:r>
    </w:p>
    <w:p w14:paraId="3C8F63CC" w14:textId="4E9A6C56" w:rsidR="00651CDF" w:rsidRDefault="00232BCD" w:rsidP="00651CDF">
      <w:pPr>
        <w:pStyle w:val="ListParagraph"/>
        <w:numPr>
          <w:ilvl w:val="0"/>
          <w:numId w:val="13"/>
        </w:numPr>
        <w:tabs>
          <w:tab w:val="left" w:pos="426"/>
        </w:tabs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procese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verbal</w:t>
      </w:r>
      <w:r w:rsidR="00615308">
        <w:rPr>
          <w:rFonts w:ascii="Arial" w:hAnsi="Arial" w:cs="Arial"/>
          <w:lang w:val="en-US"/>
        </w:rPr>
        <w:t>e</w:t>
      </w:r>
      <w:proofErr w:type="spellEnd"/>
      <w:r w:rsidR="00615308">
        <w:rPr>
          <w:rFonts w:ascii="Arial" w:hAnsi="Arial" w:cs="Arial"/>
          <w:lang w:val="en-US"/>
        </w:rPr>
        <w:t xml:space="preserve"> </w:t>
      </w:r>
      <w:proofErr w:type="spellStart"/>
      <w:r w:rsidR="00651CDF">
        <w:rPr>
          <w:rFonts w:ascii="Arial" w:hAnsi="Arial" w:cs="Arial"/>
          <w:lang w:val="en-US"/>
        </w:rPr>
        <w:t>în</w:t>
      </w:r>
      <w:proofErr w:type="spellEnd"/>
      <w:r w:rsidR="00651CDF">
        <w:rPr>
          <w:rFonts w:ascii="Arial" w:hAnsi="Arial" w:cs="Arial"/>
          <w:lang w:val="en-US"/>
        </w:rPr>
        <w:t xml:space="preserve"> </w:t>
      </w:r>
      <w:proofErr w:type="spellStart"/>
      <w:r w:rsidR="00651CDF">
        <w:rPr>
          <w:rFonts w:ascii="Arial" w:hAnsi="Arial" w:cs="Arial"/>
          <w:lang w:val="en-US"/>
        </w:rPr>
        <w:t>urma</w:t>
      </w:r>
      <w:proofErr w:type="spellEnd"/>
      <w:r w:rsidR="00651CDF">
        <w:rPr>
          <w:rFonts w:ascii="Arial" w:hAnsi="Arial" w:cs="Arial"/>
          <w:lang w:val="en-US"/>
        </w:rPr>
        <w:t xml:space="preserve"> </w:t>
      </w:r>
      <w:proofErr w:type="spellStart"/>
      <w:r w:rsidR="00651CDF">
        <w:rPr>
          <w:rFonts w:ascii="Arial" w:hAnsi="Arial" w:cs="Arial"/>
          <w:lang w:val="en-US"/>
        </w:rPr>
        <w:t>întalnirilor</w:t>
      </w:r>
      <w:proofErr w:type="spellEnd"/>
      <w:r w:rsidR="00651CDF">
        <w:rPr>
          <w:rFonts w:ascii="Arial" w:hAnsi="Arial" w:cs="Arial"/>
          <w:lang w:val="en-US"/>
        </w:rPr>
        <w:t xml:space="preserve"> </w:t>
      </w:r>
      <w:proofErr w:type="spellStart"/>
      <w:r w:rsidR="00651CDF">
        <w:rPr>
          <w:rFonts w:ascii="Arial" w:hAnsi="Arial" w:cs="Arial"/>
          <w:lang w:val="en-US"/>
        </w:rPr>
        <w:t>comunitare</w:t>
      </w:r>
      <w:proofErr w:type="spellEnd"/>
      <w:r w:rsidR="00651CDF">
        <w:rPr>
          <w:rFonts w:ascii="Arial" w:hAnsi="Arial" w:cs="Arial"/>
          <w:lang w:val="en-US"/>
        </w:rPr>
        <w:t xml:space="preserve"> </w:t>
      </w:r>
    </w:p>
    <w:p w14:paraId="203222AC" w14:textId="11CCE62B" w:rsidR="0020686A" w:rsidRDefault="00232BCD" w:rsidP="009D0D52">
      <w:pPr>
        <w:pStyle w:val="ListParagraph"/>
        <w:numPr>
          <w:ilvl w:val="0"/>
          <w:numId w:val="13"/>
        </w:numPr>
        <w:tabs>
          <w:tab w:val="left" w:pos="426"/>
        </w:tabs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orice</w:t>
      </w:r>
      <w:proofErr w:type="spellEnd"/>
      <w:r>
        <w:rPr>
          <w:rFonts w:ascii="Arial" w:hAnsi="Arial" w:cs="Arial"/>
          <w:lang w:val="en-US"/>
        </w:rPr>
        <w:t xml:space="preserve"> document de </w:t>
      </w:r>
      <w:proofErr w:type="spellStart"/>
      <w:r>
        <w:rPr>
          <w:rFonts w:ascii="Arial" w:hAnsi="Arial" w:cs="Arial"/>
          <w:lang w:val="en-US"/>
        </w:rPr>
        <w:t>acest</w:t>
      </w:r>
      <w:proofErr w:type="spellEnd"/>
      <w:r>
        <w:rPr>
          <w:rFonts w:ascii="Arial" w:hAnsi="Arial" w:cs="Arial"/>
          <w:lang w:val="en-US"/>
        </w:rPr>
        <w:t xml:space="preserve"> tip</w:t>
      </w:r>
      <w:r w:rsidR="00651CDF">
        <w:rPr>
          <w:rFonts w:ascii="Arial" w:hAnsi="Arial" w:cs="Arial"/>
          <w:lang w:val="en-US"/>
        </w:rPr>
        <w:t xml:space="preserve"> care </w:t>
      </w:r>
      <w:proofErr w:type="spellStart"/>
      <w:r w:rsidR="00651CDF">
        <w:rPr>
          <w:rFonts w:ascii="Arial" w:hAnsi="Arial" w:cs="Arial"/>
          <w:lang w:val="en-US"/>
        </w:rPr>
        <w:t>demonstreaza</w:t>
      </w:r>
      <w:proofErr w:type="spellEnd"/>
      <w:r w:rsidR="00651CDF">
        <w:rPr>
          <w:rFonts w:ascii="Arial" w:hAnsi="Arial" w:cs="Arial"/>
          <w:lang w:val="en-US"/>
        </w:rPr>
        <w:t xml:space="preserve"> </w:t>
      </w:r>
      <w:proofErr w:type="spellStart"/>
      <w:r w:rsidR="00651CDF">
        <w:rPr>
          <w:rFonts w:ascii="Arial" w:hAnsi="Arial" w:cs="Arial"/>
          <w:lang w:val="en-US"/>
        </w:rPr>
        <w:t>transparență</w:t>
      </w:r>
      <w:proofErr w:type="spellEnd"/>
      <w:r w:rsidR="00651CDF">
        <w:rPr>
          <w:rFonts w:ascii="Arial" w:hAnsi="Arial" w:cs="Arial"/>
          <w:lang w:val="en-US"/>
        </w:rPr>
        <w:t xml:space="preserve"> </w:t>
      </w:r>
      <w:proofErr w:type="spellStart"/>
      <w:r w:rsidR="00651CDF">
        <w:rPr>
          <w:rFonts w:ascii="Arial" w:hAnsi="Arial" w:cs="Arial"/>
          <w:lang w:val="en-US"/>
        </w:rPr>
        <w:t>în</w:t>
      </w:r>
      <w:proofErr w:type="spellEnd"/>
      <w:r w:rsidR="00651CDF">
        <w:rPr>
          <w:rFonts w:ascii="Arial" w:hAnsi="Arial" w:cs="Arial"/>
          <w:lang w:val="en-US"/>
        </w:rPr>
        <w:t xml:space="preserve"> </w:t>
      </w:r>
      <w:proofErr w:type="spellStart"/>
      <w:r w:rsidR="00651CDF">
        <w:rPr>
          <w:rFonts w:ascii="Arial" w:hAnsi="Arial" w:cs="Arial"/>
          <w:lang w:val="en-US"/>
        </w:rPr>
        <w:t>luarea</w:t>
      </w:r>
      <w:proofErr w:type="spellEnd"/>
      <w:r w:rsidR="00651CDF">
        <w:rPr>
          <w:rFonts w:ascii="Arial" w:hAnsi="Arial" w:cs="Arial"/>
          <w:lang w:val="en-US"/>
        </w:rPr>
        <w:t xml:space="preserve"> </w:t>
      </w:r>
      <w:proofErr w:type="spellStart"/>
      <w:r w:rsidR="00651CDF">
        <w:rPr>
          <w:rFonts w:ascii="Arial" w:hAnsi="Arial" w:cs="Arial"/>
          <w:lang w:val="en-US"/>
        </w:rPr>
        <w:t>deciziilor</w:t>
      </w:r>
      <w:proofErr w:type="spellEnd"/>
      <w:r w:rsidR="00651CDF">
        <w:rPr>
          <w:rFonts w:ascii="Arial" w:hAnsi="Arial" w:cs="Arial"/>
          <w:lang w:val="en-US"/>
        </w:rPr>
        <w:t xml:space="preserve"> </w:t>
      </w:r>
      <w:proofErr w:type="spellStart"/>
      <w:r w:rsidR="00651CDF">
        <w:rPr>
          <w:rFonts w:ascii="Arial" w:hAnsi="Arial" w:cs="Arial"/>
          <w:lang w:val="en-US"/>
        </w:rPr>
        <w:t>și</w:t>
      </w:r>
      <w:proofErr w:type="spellEnd"/>
      <w:r w:rsidR="00651CDF">
        <w:rPr>
          <w:rFonts w:ascii="Arial" w:hAnsi="Arial" w:cs="Arial"/>
          <w:lang w:val="en-US"/>
        </w:rPr>
        <w:t xml:space="preserve"> </w:t>
      </w:r>
      <w:proofErr w:type="spellStart"/>
      <w:r w:rsidR="000204CD">
        <w:rPr>
          <w:rFonts w:ascii="Arial" w:hAnsi="Arial" w:cs="Arial"/>
          <w:lang w:val="en-US"/>
        </w:rPr>
        <w:t>consultarea</w:t>
      </w:r>
      <w:proofErr w:type="spellEnd"/>
      <w:r w:rsidR="00651CDF">
        <w:rPr>
          <w:rFonts w:ascii="Arial" w:hAnsi="Arial" w:cs="Arial"/>
          <w:lang w:val="en-US"/>
        </w:rPr>
        <w:t xml:space="preserve"> </w:t>
      </w:r>
      <w:proofErr w:type="spellStart"/>
      <w:r w:rsidR="00651CDF">
        <w:rPr>
          <w:rFonts w:ascii="Arial" w:hAnsi="Arial" w:cs="Arial"/>
          <w:lang w:val="en-US"/>
        </w:rPr>
        <w:t>comunității</w:t>
      </w:r>
      <w:proofErr w:type="spellEnd"/>
      <w:r w:rsidR="004D2492">
        <w:rPr>
          <w:rFonts w:ascii="Arial" w:hAnsi="Arial" w:cs="Arial"/>
          <w:lang w:val="en-US"/>
        </w:rPr>
        <w:t xml:space="preserve"> pe </w:t>
      </w:r>
      <w:proofErr w:type="spellStart"/>
      <w:r w:rsidR="004D2492">
        <w:rPr>
          <w:rFonts w:ascii="Arial" w:hAnsi="Arial" w:cs="Arial"/>
          <w:lang w:val="en-US"/>
        </w:rPr>
        <w:t>parcursul</w:t>
      </w:r>
      <w:proofErr w:type="spellEnd"/>
      <w:r w:rsidR="004D2492">
        <w:rPr>
          <w:rFonts w:ascii="Arial" w:hAnsi="Arial" w:cs="Arial"/>
          <w:lang w:val="en-US"/>
        </w:rPr>
        <w:t xml:space="preserve"> </w:t>
      </w:r>
      <w:proofErr w:type="spellStart"/>
      <w:r w:rsidR="004D2492">
        <w:rPr>
          <w:rFonts w:ascii="Arial" w:hAnsi="Arial" w:cs="Arial"/>
          <w:lang w:val="en-US"/>
        </w:rPr>
        <w:t>elaborarii</w:t>
      </w:r>
      <w:proofErr w:type="spellEnd"/>
      <w:r w:rsidR="004D2492">
        <w:rPr>
          <w:rFonts w:ascii="Arial" w:hAnsi="Arial" w:cs="Arial"/>
          <w:lang w:val="en-US"/>
        </w:rPr>
        <w:t xml:space="preserve"> </w:t>
      </w:r>
      <w:proofErr w:type="spellStart"/>
      <w:r w:rsidR="004D2492">
        <w:rPr>
          <w:rFonts w:ascii="Arial" w:hAnsi="Arial" w:cs="Arial"/>
          <w:lang w:val="en-US"/>
        </w:rPr>
        <w:t>acestor</w:t>
      </w:r>
      <w:proofErr w:type="spellEnd"/>
      <w:r w:rsidR="004D2492">
        <w:rPr>
          <w:rFonts w:ascii="Arial" w:hAnsi="Arial" w:cs="Arial"/>
          <w:lang w:val="en-US"/>
        </w:rPr>
        <w:t xml:space="preserve"> </w:t>
      </w:r>
      <w:proofErr w:type="spellStart"/>
      <w:r w:rsidR="004D2492">
        <w:rPr>
          <w:rFonts w:ascii="Arial" w:hAnsi="Arial" w:cs="Arial"/>
          <w:lang w:val="en-US"/>
        </w:rPr>
        <w:t>documente</w:t>
      </w:r>
      <w:proofErr w:type="spellEnd"/>
      <w:r w:rsidR="004D2492">
        <w:rPr>
          <w:rFonts w:ascii="Arial" w:hAnsi="Arial" w:cs="Arial"/>
          <w:lang w:val="en-US"/>
        </w:rPr>
        <w:t>;</w:t>
      </w:r>
    </w:p>
    <w:p w14:paraId="0E6D34B8" w14:textId="77777777" w:rsidR="0016132A" w:rsidRDefault="0016132A" w:rsidP="000C3D6C">
      <w:pPr>
        <w:pStyle w:val="ListParagraph"/>
        <w:tabs>
          <w:tab w:val="left" w:pos="426"/>
        </w:tabs>
        <w:ind w:left="0"/>
        <w:jc w:val="both"/>
        <w:rPr>
          <w:rFonts w:ascii="Arial" w:hAnsi="Arial" w:cs="Arial"/>
          <w:lang w:val="en-US"/>
        </w:rPr>
      </w:pPr>
    </w:p>
    <w:p w14:paraId="2636C470" w14:textId="0AD23AE5" w:rsidR="0016132A" w:rsidRPr="009D0D52" w:rsidRDefault="00151D70" w:rsidP="000C3D6C">
      <w:pPr>
        <w:pStyle w:val="ListParagraph"/>
        <w:tabs>
          <w:tab w:val="left" w:pos="426"/>
        </w:tabs>
        <w:ind w:left="0"/>
        <w:jc w:val="both"/>
        <w:rPr>
          <w:rFonts w:ascii="Arial" w:hAnsi="Arial" w:cs="Arial"/>
          <w:lang w:val="ro-RO"/>
        </w:rPr>
      </w:pPr>
      <w:r w:rsidRPr="009D0D52">
        <w:rPr>
          <w:rFonts w:ascii="Arial" w:hAnsi="Arial" w:cs="Arial"/>
          <w:b/>
          <w:bCs/>
          <w:lang w:val="en-US"/>
        </w:rPr>
        <w:t>B</w:t>
      </w:r>
      <w:r>
        <w:rPr>
          <w:rFonts w:ascii="Arial" w:hAnsi="Arial" w:cs="Arial"/>
          <w:lang w:val="en-US"/>
        </w:rPr>
        <w:t xml:space="preserve">. </w:t>
      </w:r>
      <w:r>
        <w:rPr>
          <w:rFonts w:ascii="Arial" w:hAnsi="Arial" w:cs="Arial"/>
          <w:lang w:val="ro-RO"/>
        </w:rPr>
        <w:t>în situația în care UAT nu deține astfel de documente</w:t>
      </w:r>
      <w:r w:rsidR="00D557DD">
        <w:rPr>
          <w:rFonts w:ascii="Arial" w:hAnsi="Arial" w:cs="Arial"/>
          <w:lang w:val="ro-RO"/>
        </w:rPr>
        <w:t xml:space="preserve"> sau </w:t>
      </w:r>
      <w:r w:rsidR="008300F3">
        <w:rPr>
          <w:rFonts w:ascii="Arial" w:hAnsi="Arial" w:cs="Arial"/>
          <w:lang w:val="ro-RO"/>
        </w:rPr>
        <w:t>î</w:t>
      </w:r>
      <w:r w:rsidR="00D557DD">
        <w:rPr>
          <w:rFonts w:ascii="Arial" w:hAnsi="Arial" w:cs="Arial"/>
          <w:lang w:val="ro-RO"/>
        </w:rPr>
        <w:t xml:space="preserve">n cazul </w:t>
      </w:r>
      <w:r w:rsidR="008300F3">
        <w:rPr>
          <w:rFonts w:ascii="Arial" w:hAnsi="Arial" w:cs="Arial"/>
          <w:lang w:val="ro-RO"/>
        </w:rPr>
        <w:t>î</w:t>
      </w:r>
      <w:r w:rsidR="00D557DD">
        <w:rPr>
          <w:rFonts w:ascii="Arial" w:hAnsi="Arial" w:cs="Arial"/>
          <w:lang w:val="ro-RO"/>
        </w:rPr>
        <w:t xml:space="preserve">n care obiectivul de </w:t>
      </w:r>
      <w:proofErr w:type="spellStart"/>
      <w:r w:rsidR="00D557DD">
        <w:rPr>
          <w:rFonts w:ascii="Arial" w:hAnsi="Arial" w:cs="Arial"/>
          <w:lang w:val="ro-RO"/>
        </w:rPr>
        <w:t>investitii</w:t>
      </w:r>
      <w:proofErr w:type="spellEnd"/>
      <w:r w:rsidR="00D557DD">
        <w:rPr>
          <w:rFonts w:ascii="Arial" w:hAnsi="Arial" w:cs="Arial"/>
          <w:lang w:val="ro-RO"/>
        </w:rPr>
        <w:t xml:space="preserve"> selectat nu se </w:t>
      </w:r>
      <w:proofErr w:type="spellStart"/>
      <w:r w:rsidR="00D557DD">
        <w:rPr>
          <w:rFonts w:ascii="Arial" w:hAnsi="Arial" w:cs="Arial"/>
          <w:lang w:val="ro-RO"/>
        </w:rPr>
        <w:t>rega</w:t>
      </w:r>
      <w:r w:rsidR="008300F3">
        <w:rPr>
          <w:rFonts w:ascii="Arial" w:hAnsi="Arial" w:cs="Arial"/>
          <w:lang w:val="ro-RO"/>
        </w:rPr>
        <w:t>s</w:t>
      </w:r>
      <w:r w:rsidR="00D557DD">
        <w:rPr>
          <w:rFonts w:ascii="Arial" w:hAnsi="Arial" w:cs="Arial"/>
          <w:lang w:val="ro-RO"/>
        </w:rPr>
        <w:t>e</w:t>
      </w:r>
      <w:r w:rsidR="008300F3">
        <w:rPr>
          <w:rFonts w:ascii="Arial" w:hAnsi="Arial" w:cs="Arial"/>
          <w:lang w:val="ro-RO"/>
        </w:rPr>
        <w:t>ș</w:t>
      </w:r>
      <w:r w:rsidR="00D557DD">
        <w:rPr>
          <w:rFonts w:ascii="Arial" w:hAnsi="Arial" w:cs="Arial"/>
          <w:lang w:val="ro-RO"/>
        </w:rPr>
        <w:t>te</w:t>
      </w:r>
      <w:proofErr w:type="spellEnd"/>
      <w:r w:rsidR="00D557DD">
        <w:rPr>
          <w:rFonts w:ascii="Arial" w:hAnsi="Arial" w:cs="Arial"/>
          <w:lang w:val="ro-RO"/>
        </w:rPr>
        <w:t xml:space="preserve"> punctual </w:t>
      </w:r>
      <w:r w:rsidR="008300F3">
        <w:rPr>
          <w:rFonts w:ascii="Arial" w:hAnsi="Arial" w:cs="Arial"/>
          <w:lang w:val="ro-RO"/>
        </w:rPr>
        <w:t>î</w:t>
      </w:r>
      <w:r w:rsidR="00D557DD">
        <w:rPr>
          <w:rFonts w:ascii="Arial" w:hAnsi="Arial" w:cs="Arial"/>
          <w:lang w:val="ro-RO"/>
        </w:rPr>
        <w:t xml:space="preserve">n documentele de planificare </w:t>
      </w:r>
      <w:proofErr w:type="spellStart"/>
      <w:r w:rsidR="00D557DD">
        <w:rPr>
          <w:rFonts w:ascii="Arial" w:hAnsi="Arial" w:cs="Arial"/>
          <w:lang w:val="ro-RO"/>
        </w:rPr>
        <w:t>strategic</w:t>
      </w:r>
      <w:r w:rsidR="00180D6F">
        <w:rPr>
          <w:rFonts w:ascii="Arial" w:hAnsi="Arial" w:cs="Arial"/>
          <w:lang w:val="ro-RO"/>
        </w:rPr>
        <w:t>ă</w:t>
      </w:r>
      <w:r w:rsidR="00D557DD">
        <w:rPr>
          <w:rFonts w:ascii="Arial" w:hAnsi="Arial" w:cs="Arial"/>
          <w:lang w:val="ro-RO"/>
        </w:rPr>
        <w:t>,</w:t>
      </w:r>
      <w:r w:rsidR="004D2492">
        <w:rPr>
          <w:rFonts w:ascii="Arial" w:hAnsi="Arial" w:cs="Arial"/>
          <w:lang w:val="ro-RO"/>
        </w:rPr>
        <w:t>se</w:t>
      </w:r>
      <w:proofErr w:type="spellEnd"/>
      <w:r w:rsidR="004D2492">
        <w:rPr>
          <w:rFonts w:ascii="Arial" w:hAnsi="Arial" w:cs="Arial"/>
          <w:lang w:val="ro-RO"/>
        </w:rPr>
        <w:t xml:space="preserve"> vor </w:t>
      </w:r>
      <w:r>
        <w:rPr>
          <w:rFonts w:ascii="Arial" w:hAnsi="Arial" w:cs="Arial"/>
          <w:lang w:val="ro-RO"/>
        </w:rPr>
        <w:t xml:space="preserve">prezenta procese verbale încheiate cu ocazia </w:t>
      </w:r>
      <w:proofErr w:type="spellStart"/>
      <w:r>
        <w:rPr>
          <w:rFonts w:ascii="Arial" w:hAnsi="Arial" w:cs="Arial"/>
          <w:lang w:val="ro-RO"/>
        </w:rPr>
        <w:t>mediatizarii</w:t>
      </w:r>
      <w:proofErr w:type="spellEnd"/>
      <w:r>
        <w:rPr>
          <w:rFonts w:ascii="Arial" w:hAnsi="Arial" w:cs="Arial"/>
          <w:lang w:val="ro-RO"/>
        </w:rPr>
        <w:t xml:space="preserve"> la nivelul comunității marginalizate a procesului de selectare a investiției prin care se </w:t>
      </w:r>
      <w:proofErr w:type="spellStart"/>
      <w:r>
        <w:rPr>
          <w:rFonts w:ascii="Arial" w:hAnsi="Arial" w:cs="Arial"/>
          <w:lang w:val="ro-RO"/>
        </w:rPr>
        <w:t>demonstreaza</w:t>
      </w:r>
      <w:proofErr w:type="spellEnd"/>
      <w:r>
        <w:rPr>
          <w:rFonts w:ascii="Arial" w:hAnsi="Arial" w:cs="Arial"/>
          <w:lang w:val="ro-RO"/>
        </w:rPr>
        <w:t xml:space="preserve"> ca minim 30 persoane </w:t>
      </w:r>
      <w:r w:rsidR="003C53E3">
        <w:rPr>
          <w:rFonts w:ascii="Arial" w:hAnsi="Arial" w:cs="Arial"/>
          <w:lang w:val="ro-RO"/>
        </w:rPr>
        <w:t xml:space="preserve"> au fost </w:t>
      </w:r>
      <w:r w:rsidR="00D557DD">
        <w:rPr>
          <w:rFonts w:ascii="Arial" w:hAnsi="Arial" w:cs="Arial"/>
          <w:lang w:val="ro-RO"/>
        </w:rPr>
        <w:t xml:space="preserve"> informate /</w:t>
      </w:r>
      <w:r w:rsidR="003C53E3">
        <w:rPr>
          <w:rFonts w:ascii="Arial" w:hAnsi="Arial" w:cs="Arial"/>
          <w:lang w:val="ro-RO"/>
        </w:rPr>
        <w:t>consultate</w:t>
      </w:r>
      <w:r w:rsidR="008300F3">
        <w:rPr>
          <w:rFonts w:ascii="Arial" w:hAnsi="Arial" w:cs="Arial"/>
          <w:lang w:val="ro-RO"/>
        </w:rPr>
        <w:t xml:space="preserve"> (</w:t>
      </w:r>
      <w:proofErr w:type="spellStart"/>
      <w:r w:rsidR="008300F3">
        <w:rPr>
          <w:rFonts w:ascii="Arial" w:hAnsi="Arial" w:cs="Arial"/>
          <w:lang w:val="ro-RO"/>
        </w:rPr>
        <w:t>anunturi</w:t>
      </w:r>
      <w:proofErr w:type="spellEnd"/>
      <w:r w:rsidR="008300F3">
        <w:rPr>
          <w:rFonts w:ascii="Arial" w:hAnsi="Arial" w:cs="Arial"/>
          <w:lang w:val="ro-RO"/>
        </w:rPr>
        <w:t xml:space="preserve"> in presa locala, pe site-ul UAT-ului, </w:t>
      </w:r>
      <w:proofErr w:type="spellStart"/>
      <w:r w:rsidR="008300F3">
        <w:rPr>
          <w:rFonts w:ascii="Arial" w:hAnsi="Arial" w:cs="Arial"/>
          <w:lang w:val="ro-RO"/>
        </w:rPr>
        <w:t>retele</w:t>
      </w:r>
      <w:proofErr w:type="spellEnd"/>
      <w:r w:rsidR="008300F3">
        <w:rPr>
          <w:rFonts w:ascii="Arial" w:hAnsi="Arial" w:cs="Arial"/>
          <w:lang w:val="ro-RO"/>
        </w:rPr>
        <w:t xml:space="preserve"> de socializare, etc)</w:t>
      </w:r>
      <w:r w:rsidR="003C53E3">
        <w:rPr>
          <w:rFonts w:ascii="Arial" w:hAnsi="Arial" w:cs="Arial"/>
          <w:lang w:val="ro-RO"/>
        </w:rPr>
        <w:t xml:space="preserve"> </w:t>
      </w:r>
      <w:r w:rsidR="00180D6F">
        <w:rPr>
          <w:rFonts w:ascii="Arial" w:hAnsi="Arial" w:cs="Arial"/>
          <w:lang w:val="ro-RO"/>
        </w:rPr>
        <w:t>ș</w:t>
      </w:r>
      <w:r w:rsidR="003C53E3">
        <w:rPr>
          <w:rFonts w:ascii="Arial" w:hAnsi="Arial" w:cs="Arial"/>
          <w:lang w:val="ro-RO"/>
        </w:rPr>
        <w:t xml:space="preserve">i </w:t>
      </w:r>
      <w:r>
        <w:rPr>
          <w:rFonts w:ascii="Arial" w:hAnsi="Arial" w:cs="Arial"/>
          <w:lang w:val="ro-RO"/>
        </w:rPr>
        <w:t>sunt de acord cu alegerea investiției</w:t>
      </w:r>
      <w:r w:rsidR="004D2492">
        <w:rPr>
          <w:rFonts w:ascii="Arial" w:hAnsi="Arial" w:cs="Arial"/>
          <w:lang w:val="ro-RO"/>
        </w:rPr>
        <w:t xml:space="preserve"> </w:t>
      </w:r>
      <w:r w:rsidR="008300F3">
        <w:rPr>
          <w:rFonts w:ascii="Arial" w:hAnsi="Arial" w:cs="Arial"/>
          <w:lang w:val="ro-RO"/>
        </w:rPr>
        <w:t>(</w:t>
      </w:r>
      <w:r w:rsidR="004D2492">
        <w:rPr>
          <w:rFonts w:ascii="Arial" w:hAnsi="Arial" w:cs="Arial"/>
          <w:lang w:val="ro-RO"/>
        </w:rPr>
        <w:t xml:space="preserve">acordul exprimat de minim 30 persoane </w:t>
      </w:r>
      <w:proofErr w:type="spellStart"/>
      <w:r w:rsidR="004D2492">
        <w:rPr>
          <w:rFonts w:ascii="Arial" w:hAnsi="Arial" w:cs="Arial"/>
          <w:lang w:val="ro-RO"/>
        </w:rPr>
        <w:t>apartinand</w:t>
      </w:r>
      <w:proofErr w:type="spellEnd"/>
      <w:r w:rsidR="004D2492">
        <w:rPr>
          <w:rFonts w:ascii="Arial" w:hAnsi="Arial" w:cs="Arial"/>
          <w:lang w:val="ro-RO"/>
        </w:rPr>
        <w:t xml:space="preserve"> grupului </w:t>
      </w:r>
      <w:proofErr w:type="spellStart"/>
      <w:r w:rsidR="004D2492">
        <w:rPr>
          <w:rFonts w:ascii="Arial" w:hAnsi="Arial" w:cs="Arial"/>
          <w:lang w:val="ro-RO"/>
        </w:rPr>
        <w:t>tinta</w:t>
      </w:r>
      <w:proofErr w:type="spellEnd"/>
      <w:r w:rsidR="004D2492">
        <w:rPr>
          <w:rFonts w:ascii="Arial" w:hAnsi="Arial" w:cs="Arial"/>
          <w:lang w:val="ro-RO"/>
        </w:rPr>
        <w:t>)</w:t>
      </w:r>
    </w:p>
    <w:p w14:paraId="0E7D1847" w14:textId="74BF22E1" w:rsidR="008E6DE8" w:rsidRDefault="008E6DE8">
      <w:pPr>
        <w:rPr>
          <w:rFonts w:ascii="Arial" w:eastAsiaTheme="minorHAnsi" w:hAnsi="Arial" w:cs="Arial"/>
          <w:sz w:val="22"/>
          <w:szCs w:val="22"/>
        </w:rPr>
      </w:pPr>
      <w:r>
        <w:rPr>
          <w:rFonts w:ascii="Arial" w:hAnsi="Arial" w:cs="Arial"/>
        </w:rPr>
        <w:br w:type="page"/>
      </w:r>
    </w:p>
    <w:p w14:paraId="63AA0773" w14:textId="77777777" w:rsidR="008E6DE8" w:rsidRPr="0075065D" w:rsidRDefault="008E6DE8" w:rsidP="000C3D6C">
      <w:pPr>
        <w:pStyle w:val="ListParagraph"/>
        <w:tabs>
          <w:tab w:val="left" w:pos="426"/>
        </w:tabs>
        <w:ind w:left="0"/>
        <w:jc w:val="both"/>
        <w:rPr>
          <w:rFonts w:ascii="Arial" w:hAnsi="Arial" w:cs="Arial"/>
          <w:lang w:val="en-US"/>
        </w:rPr>
        <w:sectPr w:rsidR="008E6DE8" w:rsidRPr="0075065D" w:rsidSect="00365403">
          <w:footerReference w:type="default" r:id="rId8"/>
          <w:pgSz w:w="11906" w:h="16838"/>
          <w:pgMar w:top="1134" w:right="1134" w:bottom="1134" w:left="1418" w:header="448" w:footer="709" w:gutter="0"/>
          <w:cols w:space="708"/>
          <w:docGrid w:linePitch="360"/>
        </w:sectPr>
      </w:pPr>
    </w:p>
    <w:p w14:paraId="76B932EB" w14:textId="258BA4A9" w:rsidR="00F014DF" w:rsidRDefault="00F014DF" w:rsidP="00532D82">
      <w:pPr>
        <w:pStyle w:val="ListParagraph"/>
        <w:tabs>
          <w:tab w:val="left" w:pos="426"/>
        </w:tabs>
        <w:ind w:left="0"/>
        <w:jc w:val="center"/>
        <w:rPr>
          <w:rFonts w:ascii="Arial" w:hAnsi="Arial" w:cs="Arial"/>
          <w:b/>
          <w:lang w:val="ro-RO"/>
        </w:rPr>
      </w:pPr>
      <w:proofErr w:type="spellStart"/>
      <w:r>
        <w:rPr>
          <w:rFonts w:ascii="Arial" w:hAnsi="Arial" w:cs="Arial"/>
          <w:b/>
          <w:lang w:val="ro-RO"/>
        </w:rPr>
        <w:lastRenderedPageBreak/>
        <w:t>Situatia</w:t>
      </w:r>
      <w:proofErr w:type="spellEnd"/>
      <w:r>
        <w:rPr>
          <w:rFonts w:ascii="Arial" w:hAnsi="Arial" w:cs="Arial"/>
          <w:b/>
          <w:lang w:val="ro-RO"/>
        </w:rPr>
        <w:t xml:space="preserve"> B</w:t>
      </w:r>
      <w:r w:rsidR="009974EA">
        <w:rPr>
          <w:rFonts w:ascii="Arial" w:hAnsi="Arial" w:cs="Arial"/>
          <w:b/>
          <w:lang w:val="ro-RO"/>
        </w:rPr>
        <w:t xml:space="preserve"> - </w:t>
      </w:r>
      <w:r>
        <w:rPr>
          <w:rFonts w:ascii="Arial" w:hAnsi="Arial" w:cs="Arial"/>
          <w:b/>
          <w:lang w:val="ro-RO"/>
        </w:rPr>
        <w:t>Anexa  la proces verbal de mediatizare a procesului de selectare a investiției</w:t>
      </w:r>
    </w:p>
    <w:p w14:paraId="4239CC2B" w14:textId="0AE6C5B9" w:rsidR="00F014DF" w:rsidRDefault="00F014DF" w:rsidP="00532D82">
      <w:pPr>
        <w:pStyle w:val="ListParagraph"/>
        <w:tabs>
          <w:tab w:val="left" w:pos="426"/>
        </w:tabs>
        <w:ind w:left="0"/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Lista acorduri persoane privind alegerea investiției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4441"/>
        <w:gridCol w:w="4442"/>
        <w:gridCol w:w="4442"/>
      </w:tblGrid>
      <w:tr w:rsidR="007D6F25" w:rsidRPr="007E2932" w14:paraId="3237E24F" w14:textId="5EF5802F" w:rsidTr="00D06F93">
        <w:tc>
          <w:tcPr>
            <w:tcW w:w="704" w:type="dxa"/>
            <w:shd w:val="clear" w:color="auto" w:fill="F2F2F2" w:themeFill="background1" w:themeFillShade="F2"/>
          </w:tcPr>
          <w:p w14:paraId="089434DF" w14:textId="48E996A1" w:rsidR="007D6F25" w:rsidRPr="007E2932" w:rsidRDefault="007D6F25" w:rsidP="00532D82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lang w:val="ro-RO"/>
              </w:rPr>
            </w:pPr>
            <w:r w:rsidRPr="007E2932">
              <w:rPr>
                <w:rFonts w:ascii="Arial" w:hAnsi="Arial" w:cs="Arial"/>
                <w:b/>
                <w:lang w:val="ro-RO"/>
              </w:rPr>
              <w:t>Nr.</w:t>
            </w:r>
          </w:p>
        </w:tc>
        <w:tc>
          <w:tcPr>
            <w:tcW w:w="4441" w:type="dxa"/>
            <w:shd w:val="clear" w:color="auto" w:fill="F2F2F2" w:themeFill="background1" w:themeFillShade="F2"/>
          </w:tcPr>
          <w:p w14:paraId="38BD0F27" w14:textId="12501A1D" w:rsidR="007D6F25" w:rsidRPr="007E2932" w:rsidRDefault="007D6F25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lang w:val="ro-RO"/>
              </w:rPr>
            </w:pPr>
            <w:r w:rsidRPr="007E2932">
              <w:rPr>
                <w:rFonts w:ascii="Arial" w:hAnsi="Arial" w:cs="Arial"/>
                <w:b/>
                <w:lang w:val="ro-RO"/>
              </w:rPr>
              <w:t>Nume și prenume</w:t>
            </w:r>
          </w:p>
        </w:tc>
        <w:tc>
          <w:tcPr>
            <w:tcW w:w="4442" w:type="dxa"/>
            <w:shd w:val="clear" w:color="auto" w:fill="F2F2F2" w:themeFill="background1" w:themeFillShade="F2"/>
          </w:tcPr>
          <w:p w14:paraId="47FB113A" w14:textId="04BA4FB6" w:rsidR="007E2932" w:rsidRPr="007E2932" w:rsidRDefault="007E2932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Instituția </w:t>
            </w:r>
            <w:r w:rsidR="00441756">
              <w:rPr>
                <w:rFonts w:ascii="Arial" w:hAnsi="Arial" w:cs="Arial"/>
                <w:b/>
                <w:lang w:val="ro-RO"/>
              </w:rPr>
              <w:t xml:space="preserve">reprezentată </w:t>
            </w:r>
            <w:r>
              <w:rPr>
                <w:rFonts w:ascii="Arial" w:hAnsi="Arial" w:cs="Arial"/>
                <w:b/>
                <w:lang w:val="ro-RO"/>
              </w:rPr>
              <w:t>/ membru al comunității</w:t>
            </w:r>
            <w:r>
              <w:rPr>
                <w:rStyle w:val="FootnoteReference"/>
                <w:rFonts w:ascii="Arial" w:hAnsi="Arial" w:cs="Arial"/>
                <w:b/>
                <w:lang w:val="ro-RO"/>
              </w:rPr>
              <w:footnoteReference w:id="2"/>
            </w:r>
          </w:p>
        </w:tc>
        <w:tc>
          <w:tcPr>
            <w:tcW w:w="4442" w:type="dxa"/>
            <w:shd w:val="clear" w:color="auto" w:fill="F2F2F2" w:themeFill="background1" w:themeFillShade="F2"/>
          </w:tcPr>
          <w:p w14:paraId="05D0B18B" w14:textId="1CE381C1" w:rsidR="007D6F25" w:rsidRPr="007E2932" w:rsidRDefault="007D6F25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b/>
                <w:lang w:val="ro-RO"/>
              </w:rPr>
            </w:pPr>
            <w:r w:rsidRPr="007E2932">
              <w:rPr>
                <w:rFonts w:ascii="Arial" w:hAnsi="Arial" w:cs="Arial"/>
                <w:b/>
                <w:lang w:val="ro-RO"/>
              </w:rPr>
              <w:t>Semnătura</w:t>
            </w:r>
          </w:p>
        </w:tc>
      </w:tr>
      <w:tr w:rsidR="007D6F25" w14:paraId="2CD140B0" w14:textId="26EDBC4F" w:rsidTr="007E2932">
        <w:tc>
          <w:tcPr>
            <w:tcW w:w="704" w:type="dxa"/>
          </w:tcPr>
          <w:p w14:paraId="24F1CF1C" w14:textId="0B437853" w:rsidR="007D6F25" w:rsidRDefault="007D6F25" w:rsidP="009D0D52">
            <w:pPr>
              <w:pStyle w:val="ListParagraph"/>
              <w:numPr>
                <w:ilvl w:val="0"/>
                <w:numId w:val="14"/>
              </w:numPr>
              <w:tabs>
                <w:tab w:val="left" w:pos="426"/>
              </w:tabs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1" w:type="dxa"/>
          </w:tcPr>
          <w:p w14:paraId="6BA339EA" w14:textId="366BB52F" w:rsidR="007D6F25" w:rsidRDefault="007D6F25" w:rsidP="009D0D52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6FF1B08E" w14:textId="5D12AC48" w:rsidR="007D6F25" w:rsidRDefault="007D6F25" w:rsidP="009D0D52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260F1CD1" w14:textId="306828B0" w:rsidR="007D6F25" w:rsidRDefault="007D6F25" w:rsidP="009D0D52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7D6F25" w14:paraId="5614102A" w14:textId="18E24A03" w:rsidTr="007E2932">
        <w:tc>
          <w:tcPr>
            <w:tcW w:w="704" w:type="dxa"/>
          </w:tcPr>
          <w:p w14:paraId="72AB73B4" w14:textId="095DEA69" w:rsidR="007D6F25" w:rsidRDefault="007D6F25" w:rsidP="009D0D52">
            <w:pPr>
              <w:pStyle w:val="ListParagraph"/>
              <w:numPr>
                <w:ilvl w:val="0"/>
                <w:numId w:val="14"/>
              </w:numPr>
              <w:tabs>
                <w:tab w:val="left" w:pos="426"/>
              </w:tabs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1" w:type="dxa"/>
          </w:tcPr>
          <w:p w14:paraId="3682C371" w14:textId="72F66B19" w:rsidR="007D6F25" w:rsidRDefault="007D6F25" w:rsidP="009D0D52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5190940D" w14:textId="72779DAF" w:rsidR="007D6F25" w:rsidRDefault="007D6F25" w:rsidP="009D0D52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328C93EF" w14:textId="71E9294C" w:rsidR="007D6F25" w:rsidRDefault="007D6F25" w:rsidP="009D0D52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7D6F25" w14:paraId="4E77ED55" w14:textId="6EB72370" w:rsidTr="007E2932">
        <w:tc>
          <w:tcPr>
            <w:tcW w:w="704" w:type="dxa"/>
          </w:tcPr>
          <w:p w14:paraId="5ABCFB04" w14:textId="3C3E233E" w:rsidR="007D6F25" w:rsidRDefault="007D6F25" w:rsidP="0075065D">
            <w:pPr>
              <w:pStyle w:val="ListParagraph"/>
              <w:numPr>
                <w:ilvl w:val="0"/>
                <w:numId w:val="14"/>
              </w:numPr>
              <w:tabs>
                <w:tab w:val="left" w:pos="426"/>
              </w:tabs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1" w:type="dxa"/>
          </w:tcPr>
          <w:p w14:paraId="1EF6A78A" w14:textId="36DAC64F" w:rsidR="007D6F25" w:rsidRDefault="007D6F25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77861FDD" w14:textId="01F694CD" w:rsidR="007D6F25" w:rsidRDefault="007D6F25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6F814D1B" w14:textId="6BB7369D" w:rsidR="007D6F25" w:rsidRDefault="007D6F25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7D6F25" w14:paraId="79970DB6" w14:textId="58C30381" w:rsidTr="007E2932">
        <w:tc>
          <w:tcPr>
            <w:tcW w:w="704" w:type="dxa"/>
          </w:tcPr>
          <w:p w14:paraId="69D8BEB4" w14:textId="02D780F1" w:rsidR="007D6F25" w:rsidRDefault="007D6F25" w:rsidP="0075065D">
            <w:pPr>
              <w:pStyle w:val="ListParagraph"/>
              <w:numPr>
                <w:ilvl w:val="0"/>
                <w:numId w:val="14"/>
              </w:numPr>
              <w:tabs>
                <w:tab w:val="left" w:pos="426"/>
              </w:tabs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1" w:type="dxa"/>
          </w:tcPr>
          <w:p w14:paraId="3B18DDA7" w14:textId="207A5DC4" w:rsidR="007D6F25" w:rsidRDefault="007D6F25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43FC167A" w14:textId="116BF53C" w:rsidR="007D6F25" w:rsidRDefault="007D6F25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38F712BF" w14:textId="75ABBEC8" w:rsidR="007D6F25" w:rsidRDefault="007D6F25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7D6F25" w14:paraId="5E79C101" w14:textId="61F8823F" w:rsidTr="007E2932">
        <w:tc>
          <w:tcPr>
            <w:tcW w:w="704" w:type="dxa"/>
          </w:tcPr>
          <w:p w14:paraId="32F607A3" w14:textId="4C6A47A6" w:rsidR="007D6F25" w:rsidRDefault="007D6F25" w:rsidP="0075065D">
            <w:pPr>
              <w:pStyle w:val="ListParagraph"/>
              <w:numPr>
                <w:ilvl w:val="0"/>
                <w:numId w:val="14"/>
              </w:numPr>
              <w:tabs>
                <w:tab w:val="left" w:pos="426"/>
              </w:tabs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1" w:type="dxa"/>
          </w:tcPr>
          <w:p w14:paraId="238FD042" w14:textId="244B98B4" w:rsidR="007D6F25" w:rsidRDefault="007D6F25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5F3537DC" w14:textId="032DEC5D" w:rsidR="007D6F25" w:rsidRDefault="007D6F25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17ACE27E" w14:textId="13D15D64" w:rsidR="007D6F25" w:rsidRDefault="007D6F25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7D6F25" w14:paraId="7171D7BB" w14:textId="08564836" w:rsidTr="007E2932">
        <w:tc>
          <w:tcPr>
            <w:tcW w:w="704" w:type="dxa"/>
          </w:tcPr>
          <w:p w14:paraId="7FEE3D45" w14:textId="15A98F38" w:rsidR="007D6F25" w:rsidRDefault="007D6F25" w:rsidP="0075065D">
            <w:pPr>
              <w:pStyle w:val="ListParagraph"/>
              <w:numPr>
                <w:ilvl w:val="0"/>
                <w:numId w:val="14"/>
              </w:numPr>
              <w:tabs>
                <w:tab w:val="left" w:pos="426"/>
              </w:tabs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1" w:type="dxa"/>
          </w:tcPr>
          <w:p w14:paraId="71B16E35" w14:textId="24E81323" w:rsidR="007D6F25" w:rsidRDefault="007D6F25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3EDDE80E" w14:textId="7632FD9A" w:rsidR="007D6F25" w:rsidRDefault="007D6F25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621C4437" w14:textId="1D37FF9F" w:rsidR="007D6F25" w:rsidRDefault="007D6F25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7D6F25" w14:paraId="4AEFBCBF" w14:textId="1CAADB73" w:rsidTr="007E2932">
        <w:tc>
          <w:tcPr>
            <w:tcW w:w="704" w:type="dxa"/>
          </w:tcPr>
          <w:p w14:paraId="376E1466" w14:textId="711D0419" w:rsidR="007D6F25" w:rsidRDefault="007D6F25" w:rsidP="0075065D">
            <w:pPr>
              <w:pStyle w:val="ListParagraph"/>
              <w:numPr>
                <w:ilvl w:val="0"/>
                <w:numId w:val="14"/>
              </w:numPr>
              <w:tabs>
                <w:tab w:val="left" w:pos="426"/>
              </w:tabs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1" w:type="dxa"/>
          </w:tcPr>
          <w:p w14:paraId="15116373" w14:textId="0133340A" w:rsidR="007D6F25" w:rsidRDefault="007D6F25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5720F6D0" w14:textId="246007FA" w:rsidR="007D6F25" w:rsidRDefault="007D6F25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26A960B5" w14:textId="131EB8F9" w:rsidR="007D6F25" w:rsidRDefault="007D6F25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1D51FC" w14:paraId="7CB967BE" w14:textId="6D099751" w:rsidTr="001D51FC">
        <w:tc>
          <w:tcPr>
            <w:tcW w:w="704" w:type="dxa"/>
          </w:tcPr>
          <w:p w14:paraId="6A28BFAE" w14:textId="61B18256" w:rsidR="001D51FC" w:rsidRDefault="001D51FC" w:rsidP="0075065D">
            <w:pPr>
              <w:pStyle w:val="ListParagraph"/>
              <w:numPr>
                <w:ilvl w:val="0"/>
                <w:numId w:val="14"/>
              </w:numPr>
              <w:tabs>
                <w:tab w:val="left" w:pos="426"/>
              </w:tabs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1" w:type="dxa"/>
          </w:tcPr>
          <w:p w14:paraId="384E5D50" w14:textId="71E1FE3C" w:rsidR="001D51FC" w:rsidRDefault="001D51FC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315E9D81" w14:textId="05E335FE" w:rsidR="001D51FC" w:rsidRDefault="001D51FC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15CD36BB" w14:textId="789AFDDA" w:rsidR="001D51FC" w:rsidRDefault="001D51FC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1D51FC" w14:paraId="18DC60B6" w14:textId="33AB6FBA" w:rsidTr="001D51FC">
        <w:tc>
          <w:tcPr>
            <w:tcW w:w="704" w:type="dxa"/>
          </w:tcPr>
          <w:p w14:paraId="6FCDCC9F" w14:textId="23FEF9D6" w:rsidR="001D51FC" w:rsidRDefault="001D51FC" w:rsidP="0075065D">
            <w:pPr>
              <w:pStyle w:val="ListParagraph"/>
              <w:numPr>
                <w:ilvl w:val="0"/>
                <w:numId w:val="14"/>
              </w:numPr>
              <w:tabs>
                <w:tab w:val="left" w:pos="426"/>
              </w:tabs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1" w:type="dxa"/>
          </w:tcPr>
          <w:p w14:paraId="452FDF7B" w14:textId="07C34084" w:rsidR="001D51FC" w:rsidRDefault="001D51FC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589D44EE" w14:textId="688EBD26" w:rsidR="001D51FC" w:rsidRDefault="001D51FC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246A30BC" w14:textId="46FB59A8" w:rsidR="001D51FC" w:rsidRDefault="001D51FC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1D51FC" w14:paraId="14C2482B" w14:textId="0CE7E889" w:rsidTr="001D51FC">
        <w:tc>
          <w:tcPr>
            <w:tcW w:w="704" w:type="dxa"/>
          </w:tcPr>
          <w:p w14:paraId="5976D35F" w14:textId="52EA0969" w:rsidR="001D51FC" w:rsidRDefault="001D51FC" w:rsidP="0075065D">
            <w:pPr>
              <w:pStyle w:val="ListParagraph"/>
              <w:numPr>
                <w:ilvl w:val="0"/>
                <w:numId w:val="14"/>
              </w:numPr>
              <w:tabs>
                <w:tab w:val="left" w:pos="426"/>
              </w:tabs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1" w:type="dxa"/>
          </w:tcPr>
          <w:p w14:paraId="3E97D8A0" w14:textId="7777EEFD" w:rsidR="001D51FC" w:rsidRDefault="001D51FC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625E484A" w14:textId="4F1844B0" w:rsidR="001D51FC" w:rsidRDefault="001D51FC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56083ABD" w14:textId="710FF99D" w:rsidR="001D51FC" w:rsidRDefault="001D51FC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1D51FC" w14:paraId="0E2A5C38" w14:textId="3AC48916" w:rsidTr="001D51FC">
        <w:tc>
          <w:tcPr>
            <w:tcW w:w="704" w:type="dxa"/>
          </w:tcPr>
          <w:p w14:paraId="7C57557C" w14:textId="37D083D8" w:rsidR="001D51FC" w:rsidRDefault="001D51FC" w:rsidP="0075065D">
            <w:pPr>
              <w:pStyle w:val="ListParagraph"/>
              <w:numPr>
                <w:ilvl w:val="0"/>
                <w:numId w:val="14"/>
              </w:numPr>
              <w:tabs>
                <w:tab w:val="left" w:pos="426"/>
              </w:tabs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1" w:type="dxa"/>
          </w:tcPr>
          <w:p w14:paraId="3D777B45" w14:textId="555ED886" w:rsidR="001D51FC" w:rsidRDefault="001D51FC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2BC0DE69" w14:textId="32A56B77" w:rsidR="001D51FC" w:rsidRDefault="001D51FC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21211B8B" w14:textId="0F188575" w:rsidR="001D51FC" w:rsidRDefault="001D51FC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1D51FC" w14:paraId="34A1A10D" w14:textId="75AF363D" w:rsidTr="001D51FC">
        <w:tc>
          <w:tcPr>
            <w:tcW w:w="704" w:type="dxa"/>
          </w:tcPr>
          <w:p w14:paraId="0A209714" w14:textId="20CBD195" w:rsidR="001D51FC" w:rsidRDefault="001D51FC" w:rsidP="0075065D">
            <w:pPr>
              <w:pStyle w:val="ListParagraph"/>
              <w:numPr>
                <w:ilvl w:val="0"/>
                <w:numId w:val="14"/>
              </w:numPr>
              <w:tabs>
                <w:tab w:val="left" w:pos="426"/>
              </w:tabs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1" w:type="dxa"/>
          </w:tcPr>
          <w:p w14:paraId="1F509FBA" w14:textId="46340AA2" w:rsidR="001D51FC" w:rsidRDefault="001D51FC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730C64A7" w14:textId="5588C9F5" w:rsidR="001D51FC" w:rsidRDefault="001D51FC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3D7E62D0" w14:textId="7BB8A56D" w:rsidR="001D51FC" w:rsidRDefault="001D51FC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FC73F2" w14:paraId="7FD7EB4C" w14:textId="453B4968" w:rsidTr="00B36DEC">
        <w:tc>
          <w:tcPr>
            <w:tcW w:w="704" w:type="dxa"/>
          </w:tcPr>
          <w:p w14:paraId="37AC413F" w14:textId="5DC0B4E0" w:rsidR="00FC73F2" w:rsidRDefault="00FC73F2" w:rsidP="0075065D">
            <w:pPr>
              <w:pStyle w:val="ListParagraph"/>
              <w:numPr>
                <w:ilvl w:val="0"/>
                <w:numId w:val="14"/>
              </w:numPr>
              <w:tabs>
                <w:tab w:val="left" w:pos="426"/>
              </w:tabs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1" w:type="dxa"/>
          </w:tcPr>
          <w:p w14:paraId="664FD956" w14:textId="44E7D2D0" w:rsidR="00FC73F2" w:rsidRDefault="00FC73F2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2051B513" w14:textId="0C8F3C73" w:rsidR="00FC73F2" w:rsidRDefault="00FC73F2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799C64E7" w14:textId="6E0EB4CF" w:rsidR="00FC73F2" w:rsidRDefault="00FC73F2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FC73F2" w14:paraId="051A676D" w14:textId="1F349450" w:rsidTr="00B36DEC">
        <w:tc>
          <w:tcPr>
            <w:tcW w:w="704" w:type="dxa"/>
          </w:tcPr>
          <w:p w14:paraId="196ACCB4" w14:textId="0E7BFD51" w:rsidR="00FC73F2" w:rsidRDefault="00FC73F2" w:rsidP="0075065D">
            <w:pPr>
              <w:pStyle w:val="ListParagraph"/>
              <w:numPr>
                <w:ilvl w:val="0"/>
                <w:numId w:val="14"/>
              </w:numPr>
              <w:tabs>
                <w:tab w:val="left" w:pos="426"/>
              </w:tabs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1" w:type="dxa"/>
          </w:tcPr>
          <w:p w14:paraId="313BE63D" w14:textId="45B1BA6F" w:rsidR="00FC73F2" w:rsidRDefault="00FC73F2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61FC8B9F" w14:textId="4E49FC08" w:rsidR="00FC73F2" w:rsidRDefault="00FC73F2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30854E52" w14:textId="0756923B" w:rsidR="00FC73F2" w:rsidRDefault="00FC73F2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FC73F2" w14:paraId="5B8D48CA" w14:textId="7A90D575" w:rsidTr="00B36DEC">
        <w:tc>
          <w:tcPr>
            <w:tcW w:w="704" w:type="dxa"/>
          </w:tcPr>
          <w:p w14:paraId="60FE6696" w14:textId="3F2A815A" w:rsidR="00FC73F2" w:rsidRDefault="00FC73F2" w:rsidP="0075065D">
            <w:pPr>
              <w:pStyle w:val="ListParagraph"/>
              <w:numPr>
                <w:ilvl w:val="0"/>
                <w:numId w:val="14"/>
              </w:numPr>
              <w:tabs>
                <w:tab w:val="left" w:pos="426"/>
              </w:tabs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1" w:type="dxa"/>
          </w:tcPr>
          <w:p w14:paraId="1AB265DB" w14:textId="5CB12DB0" w:rsidR="00FC73F2" w:rsidRDefault="00FC73F2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48FA4279" w14:textId="1432AA88" w:rsidR="00FC73F2" w:rsidRDefault="00FC73F2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43D4F379" w14:textId="76C4E4F7" w:rsidR="00FC73F2" w:rsidRDefault="00FC73F2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FC73F2" w14:paraId="2ECD8461" w14:textId="62D8C04B" w:rsidTr="00B36DEC">
        <w:tc>
          <w:tcPr>
            <w:tcW w:w="704" w:type="dxa"/>
          </w:tcPr>
          <w:p w14:paraId="562E536F" w14:textId="2159E1EA" w:rsidR="00FC73F2" w:rsidRDefault="00FC73F2" w:rsidP="0075065D">
            <w:pPr>
              <w:pStyle w:val="ListParagraph"/>
              <w:numPr>
                <w:ilvl w:val="0"/>
                <w:numId w:val="14"/>
              </w:numPr>
              <w:tabs>
                <w:tab w:val="left" w:pos="426"/>
              </w:tabs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1" w:type="dxa"/>
          </w:tcPr>
          <w:p w14:paraId="4A43B24C" w14:textId="103CA3F4" w:rsidR="00FC73F2" w:rsidRDefault="00FC73F2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221BF9CF" w14:textId="016A883C" w:rsidR="00FC73F2" w:rsidRDefault="00FC73F2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264B38C4" w14:textId="6EF908F0" w:rsidR="00FC73F2" w:rsidRDefault="00FC73F2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FC73F2" w14:paraId="3D2A04DF" w14:textId="7D262D1B" w:rsidTr="00B36DEC">
        <w:tc>
          <w:tcPr>
            <w:tcW w:w="704" w:type="dxa"/>
          </w:tcPr>
          <w:p w14:paraId="1D5C5A87" w14:textId="3055F236" w:rsidR="00FC73F2" w:rsidRDefault="00FC73F2" w:rsidP="0075065D">
            <w:pPr>
              <w:pStyle w:val="ListParagraph"/>
              <w:numPr>
                <w:ilvl w:val="0"/>
                <w:numId w:val="14"/>
              </w:numPr>
              <w:tabs>
                <w:tab w:val="left" w:pos="426"/>
              </w:tabs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1" w:type="dxa"/>
          </w:tcPr>
          <w:p w14:paraId="7B09A5FC" w14:textId="6C39C9D8" w:rsidR="00FC73F2" w:rsidRDefault="00FC73F2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3C31B68C" w14:textId="00016792" w:rsidR="00FC73F2" w:rsidRDefault="00FC73F2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5A34F864" w14:textId="50EF0881" w:rsidR="00FC73F2" w:rsidRDefault="00FC73F2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FC73F2" w14:paraId="45583778" w14:textId="34ED5215" w:rsidTr="00B36DEC">
        <w:tc>
          <w:tcPr>
            <w:tcW w:w="704" w:type="dxa"/>
          </w:tcPr>
          <w:p w14:paraId="1009B21C" w14:textId="3C9D5042" w:rsidR="00FC73F2" w:rsidRDefault="00FC73F2" w:rsidP="0075065D">
            <w:pPr>
              <w:pStyle w:val="ListParagraph"/>
              <w:numPr>
                <w:ilvl w:val="0"/>
                <w:numId w:val="14"/>
              </w:numPr>
              <w:tabs>
                <w:tab w:val="left" w:pos="426"/>
              </w:tabs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1" w:type="dxa"/>
          </w:tcPr>
          <w:p w14:paraId="5F02A081" w14:textId="7A1CB9BB" w:rsidR="00FC73F2" w:rsidRDefault="00FC73F2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02D467E2" w14:textId="3B0E3F42" w:rsidR="00FC73F2" w:rsidRDefault="00FC73F2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29A1F59C" w14:textId="2C9D986D" w:rsidR="00FC73F2" w:rsidRDefault="00FC73F2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FC73F2" w14:paraId="3F196A9E" w14:textId="59627B5B" w:rsidTr="00B36DEC">
        <w:tc>
          <w:tcPr>
            <w:tcW w:w="704" w:type="dxa"/>
          </w:tcPr>
          <w:p w14:paraId="6454C03F" w14:textId="0F72CA38" w:rsidR="00FC73F2" w:rsidRDefault="00FC73F2" w:rsidP="0075065D">
            <w:pPr>
              <w:pStyle w:val="ListParagraph"/>
              <w:numPr>
                <w:ilvl w:val="0"/>
                <w:numId w:val="14"/>
              </w:numPr>
              <w:tabs>
                <w:tab w:val="left" w:pos="426"/>
              </w:tabs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1" w:type="dxa"/>
          </w:tcPr>
          <w:p w14:paraId="22601FEF" w14:textId="41C490F9" w:rsidR="00FC73F2" w:rsidRDefault="00FC73F2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5CB5CEA4" w14:textId="2CFA7700" w:rsidR="00FC73F2" w:rsidRDefault="00FC73F2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45C559F8" w14:textId="1FB40CF9" w:rsidR="00FC73F2" w:rsidRDefault="00FC73F2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FC73F2" w14:paraId="44DA7C30" w14:textId="4187F119" w:rsidTr="00B36DEC">
        <w:tc>
          <w:tcPr>
            <w:tcW w:w="704" w:type="dxa"/>
          </w:tcPr>
          <w:p w14:paraId="4D1BFBFA" w14:textId="3223362A" w:rsidR="00FC73F2" w:rsidRDefault="00FC73F2" w:rsidP="0075065D">
            <w:pPr>
              <w:pStyle w:val="ListParagraph"/>
              <w:numPr>
                <w:ilvl w:val="0"/>
                <w:numId w:val="14"/>
              </w:numPr>
              <w:tabs>
                <w:tab w:val="left" w:pos="426"/>
              </w:tabs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1" w:type="dxa"/>
          </w:tcPr>
          <w:p w14:paraId="459E71B9" w14:textId="0BE1B683" w:rsidR="00FC73F2" w:rsidRDefault="00FC73F2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6A7DA01E" w14:textId="6D237D7A" w:rsidR="00FC73F2" w:rsidRDefault="00FC73F2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70749DE6" w14:textId="0591B2E0" w:rsidR="00FC73F2" w:rsidRDefault="00FC73F2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FC73F2" w14:paraId="24F35E0E" w14:textId="09C40406" w:rsidTr="00B36DEC">
        <w:tc>
          <w:tcPr>
            <w:tcW w:w="704" w:type="dxa"/>
          </w:tcPr>
          <w:p w14:paraId="0CDB0C31" w14:textId="17392EFD" w:rsidR="00FC73F2" w:rsidRDefault="00FC73F2" w:rsidP="0075065D">
            <w:pPr>
              <w:pStyle w:val="ListParagraph"/>
              <w:numPr>
                <w:ilvl w:val="0"/>
                <w:numId w:val="14"/>
              </w:numPr>
              <w:tabs>
                <w:tab w:val="left" w:pos="426"/>
              </w:tabs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1" w:type="dxa"/>
          </w:tcPr>
          <w:p w14:paraId="4A6F639B" w14:textId="07CC70C3" w:rsidR="00FC73F2" w:rsidRDefault="00FC73F2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2E4D06CE" w14:textId="490E9BF1" w:rsidR="00FC73F2" w:rsidRDefault="00FC73F2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5C0AC9FA" w14:textId="508141BE" w:rsidR="00FC73F2" w:rsidRDefault="00FC73F2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FC73F2" w14:paraId="1425A3FC" w14:textId="04919E70" w:rsidTr="00B36DEC">
        <w:tc>
          <w:tcPr>
            <w:tcW w:w="704" w:type="dxa"/>
          </w:tcPr>
          <w:p w14:paraId="276BF795" w14:textId="3FDB002B" w:rsidR="00FC73F2" w:rsidRDefault="00FC73F2" w:rsidP="0075065D">
            <w:pPr>
              <w:pStyle w:val="ListParagraph"/>
              <w:numPr>
                <w:ilvl w:val="0"/>
                <w:numId w:val="14"/>
              </w:numPr>
              <w:tabs>
                <w:tab w:val="left" w:pos="426"/>
              </w:tabs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1" w:type="dxa"/>
          </w:tcPr>
          <w:p w14:paraId="7405E751" w14:textId="4FA24EFB" w:rsidR="00FC73F2" w:rsidRDefault="00FC73F2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2188069D" w14:textId="20BCD977" w:rsidR="00FC73F2" w:rsidRDefault="00FC73F2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7A7275FF" w14:textId="07EF5B63" w:rsidR="00FC73F2" w:rsidRDefault="00FC73F2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FC73F2" w14:paraId="6143EFE0" w14:textId="71DBFA21" w:rsidTr="00B36DEC">
        <w:tc>
          <w:tcPr>
            <w:tcW w:w="704" w:type="dxa"/>
          </w:tcPr>
          <w:p w14:paraId="0310C734" w14:textId="6177EE60" w:rsidR="00FC73F2" w:rsidRDefault="00FC73F2" w:rsidP="0075065D">
            <w:pPr>
              <w:pStyle w:val="ListParagraph"/>
              <w:numPr>
                <w:ilvl w:val="0"/>
                <w:numId w:val="14"/>
              </w:numPr>
              <w:tabs>
                <w:tab w:val="left" w:pos="426"/>
              </w:tabs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1" w:type="dxa"/>
          </w:tcPr>
          <w:p w14:paraId="35B6C266" w14:textId="5100C1D9" w:rsidR="00FC73F2" w:rsidRDefault="00FC73F2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3F4C98DA" w14:textId="25198E08" w:rsidR="00FC73F2" w:rsidRDefault="00FC73F2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7890ACD9" w14:textId="606A8778" w:rsidR="00FC73F2" w:rsidRDefault="00FC73F2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FC73F2" w14:paraId="20F95B81" w14:textId="7D7E34F3" w:rsidTr="00B36DEC">
        <w:tc>
          <w:tcPr>
            <w:tcW w:w="704" w:type="dxa"/>
          </w:tcPr>
          <w:p w14:paraId="065645B6" w14:textId="1F17C7A4" w:rsidR="00FC73F2" w:rsidRDefault="00FC73F2" w:rsidP="0075065D">
            <w:pPr>
              <w:pStyle w:val="ListParagraph"/>
              <w:numPr>
                <w:ilvl w:val="0"/>
                <w:numId w:val="14"/>
              </w:numPr>
              <w:tabs>
                <w:tab w:val="left" w:pos="426"/>
              </w:tabs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1" w:type="dxa"/>
          </w:tcPr>
          <w:p w14:paraId="36BD08B8" w14:textId="6E529799" w:rsidR="00FC73F2" w:rsidRDefault="00FC73F2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0D045E21" w14:textId="718EAB2F" w:rsidR="00FC73F2" w:rsidRDefault="00FC73F2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7B9BBEF3" w14:textId="094A2BC7" w:rsidR="00FC73F2" w:rsidRDefault="00FC73F2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FC73F2" w14:paraId="18451472" w14:textId="3C322979" w:rsidTr="00B36DEC">
        <w:tc>
          <w:tcPr>
            <w:tcW w:w="704" w:type="dxa"/>
          </w:tcPr>
          <w:p w14:paraId="193814A5" w14:textId="6DC24F4D" w:rsidR="00FC73F2" w:rsidRDefault="00FC73F2" w:rsidP="0075065D">
            <w:pPr>
              <w:pStyle w:val="ListParagraph"/>
              <w:numPr>
                <w:ilvl w:val="0"/>
                <w:numId w:val="14"/>
              </w:numPr>
              <w:tabs>
                <w:tab w:val="left" w:pos="426"/>
              </w:tabs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1" w:type="dxa"/>
          </w:tcPr>
          <w:p w14:paraId="177CBAF0" w14:textId="52693515" w:rsidR="00FC73F2" w:rsidRDefault="00FC73F2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271C371F" w14:textId="29264710" w:rsidR="00FC73F2" w:rsidRDefault="00FC73F2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007B6101" w14:textId="3C8101E3" w:rsidR="00FC73F2" w:rsidRDefault="00FC73F2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1D51FC" w14:paraId="5CB2483B" w14:textId="37A53A3F" w:rsidTr="001D51FC">
        <w:tc>
          <w:tcPr>
            <w:tcW w:w="704" w:type="dxa"/>
          </w:tcPr>
          <w:p w14:paraId="2D2E0BEB" w14:textId="6B6DCFC9" w:rsidR="001D51FC" w:rsidRDefault="001D51FC" w:rsidP="0075065D">
            <w:pPr>
              <w:pStyle w:val="ListParagraph"/>
              <w:numPr>
                <w:ilvl w:val="0"/>
                <w:numId w:val="14"/>
              </w:numPr>
              <w:tabs>
                <w:tab w:val="left" w:pos="426"/>
              </w:tabs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1" w:type="dxa"/>
          </w:tcPr>
          <w:p w14:paraId="5A8C05AE" w14:textId="6EC94123" w:rsidR="001D51FC" w:rsidRDefault="001D51FC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48C2DB76" w14:textId="39D4C3F1" w:rsidR="001D51FC" w:rsidRDefault="001D51FC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766A0798" w14:textId="326DC181" w:rsidR="001D51FC" w:rsidRDefault="001D51FC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FC73F2" w14:paraId="24AEDF16" w14:textId="08405573" w:rsidTr="001D51FC">
        <w:tc>
          <w:tcPr>
            <w:tcW w:w="704" w:type="dxa"/>
          </w:tcPr>
          <w:p w14:paraId="3E89DC92" w14:textId="58B84832" w:rsidR="00FC73F2" w:rsidRDefault="00FC73F2" w:rsidP="0075065D">
            <w:pPr>
              <w:pStyle w:val="ListParagraph"/>
              <w:numPr>
                <w:ilvl w:val="0"/>
                <w:numId w:val="14"/>
              </w:numPr>
              <w:tabs>
                <w:tab w:val="left" w:pos="426"/>
              </w:tabs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1" w:type="dxa"/>
          </w:tcPr>
          <w:p w14:paraId="49DF9E69" w14:textId="30B680AE" w:rsidR="00FC73F2" w:rsidRDefault="00FC73F2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22CD0607" w14:textId="647356DF" w:rsidR="00FC73F2" w:rsidRDefault="00FC73F2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2E6CF2E4" w14:textId="37D883AD" w:rsidR="00FC73F2" w:rsidRDefault="00FC73F2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FC73F2" w14:paraId="1AB820C7" w14:textId="076F313D" w:rsidTr="001D51FC">
        <w:tc>
          <w:tcPr>
            <w:tcW w:w="704" w:type="dxa"/>
          </w:tcPr>
          <w:p w14:paraId="63B102B1" w14:textId="271AC8D6" w:rsidR="00FC73F2" w:rsidRDefault="00FC73F2" w:rsidP="0075065D">
            <w:pPr>
              <w:pStyle w:val="ListParagraph"/>
              <w:numPr>
                <w:ilvl w:val="0"/>
                <w:numId w:val="14"/>
              </w:numPr>
              <w:tabs>
                <w:tab w:val="left" w:pos="426"/>
              </w:tabs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1" w:type="dxa"/>
          </w:tcPr>
          <w:p w14:paraId="18C126E1" w14:textId="49978C17" w:rsidR="00FC73F2" w:rsidRDefault="00FC73F2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44FD52C4" w14:textId="55E619BB" w:rsidR="00FC73F2" w:rsidRDefault="00FC73F2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455CF88D" w14:textId="777610CB" w:rsidR="00FC73F2" w:rsidRDefault="00FC73F2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FC73F2" w14:paraId="0DBF2ED9" w14:textId="70678959" w:rsidTr="001D51FC">
        <w:tc>
          <w:tcPr>
            <w:tcW w:w="704" w:type="dxa"/>
          </w:tcPr>
          <w:p w14:paraId="24CE26D2" w14:textId="4FC09D71" w:rsidR="00FC73F2" w:rsidRDefault="00FC73F2" w:rsidP="0075065D">
            <w:pPr>
              <w:pStyle w:val="ListParagraph"/>
              <w:numPr>
                <w:ilvl w:val="0"/>
                <w:numId w:val="14"/>
              </w:numPr>
              <w:tabs>
                <w:tab w:val="left" w:pos="426"/>
              </w:tabs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1" w:type="dxa"/>
          </w:tcPr>
          <w:p w14:paraId="13B4066E" w14:textId="2B64DF4E" w:rsidR="00FC73F2" w:rsidRDefault="00FC73F2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7C677004" w14:textId="57D77259" w:rsidR="00FC73F2" w:rsidRDefault="00FC73F2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2741434A" w14:textId="7F4AB751" w:rsidR="00FC73F2" w:rsidRDefault="00FC73F2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FC73F2" w14:paraId="5285BC19" w14:textId="70B0FA32" w:rsidTr="001D51FC">
        <w:tc>
          <w:tcPr>
            <w:tcW w:w="704" w:type="dxa"/>
          </w:tcPr>
          <w:p w14:paraId="7A7500D0" w14:textId="4F0CFCF7" w:rsidR="00FC73F2" w:rsidRDefault="00FC73F2" w:rsidP="0075065D">
            <w:pPr>
              <w:pStyle w:val="ListParagraph"/>
              <w:numPr>
                <w:ilvl w:val="0"/>
                <w:numId w:val="14"/>
              </w:numPr>
              <w:tabs>
                <w:tab w:val="left" w:pos="426"/>
              </w:tabs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1" w:type="dxa"/>
          </w:tcPr>
          <w:p w14:paraId="75AD1E6D" w14:textId="40515D48" w:rsidR="00FC73F2" w:rsidRDefault="00FC73F2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0D7526F9" w14:textId="0C746CEC" w:rsidR="00FC73F2" w:rsidRDefault="00FC73F2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442" w:type="dxa"/>
          </w:tcPr>
          <w:p w14:paraId="6264DD2C" w14:textId="69836470" w:rsidR="00FC73F2" w:rsidRDefault="00FC73F2" w:rsidP="0075065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lang w:val="ro-RO"/>
              </w:rPr>
            </w:pPr>
          </w:p>
        </w:tc>
      </w:tr>
    </w:tbl>
    <w:p w14:paraId="6F8DE020" w14:textId="77777777" w:rsidR="007D6F25" w:rsidRPr="001D51FC" w:rsidRDefault="007D6F25" w:rsidP="0075065D">
      <w:pPr>
        <w:pStyle w:val="ListParagraph"/>
        <w:tabs>
          <w:tab w:val="left" w:pos="426"/>
        </w:tabs>
        <w:ind w:left="0"/>
        <w:rPr>
          <w:rFonts w:ascii="Arial" w:hAnsi="Arial" w:cs="Arial"/>
          <w:sz w:val="10"/>
          <w:lang w:val="ro-RO"/>
        </w:rPr>
      </w:pPr>
    </w:p>
    <w:sectPr w:rsidR="007D6F25" w:rsidRPr="001D51FC" w:rsidSect="008E6DE8">
      <w:pgSz w:w="16838" w:h="11906" w:orient="landscape"/>
      <w:pgMar w:top="1418" w:right="1134" w:bottom="1134" w:left="1134" w:header="44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24A215" w14:textId="77777777" w:rsidR="001142BE" w:rsidRDefault="001142BE" w:rsidP="007E09D7">
      <w:r>
        <w:separator/>
      </w:r>
    </w:p>
  </w:endnote>
  <w:endnote w:type="continuationSeparator" w:id="0">
    <w:p w14:paraId="2A295BB0" w14:textId="77777777" w:rsidR="001142BE" w:rsidRDefault="001142BE" w:rsidP="007E0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8575674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8A37755" w14:textId="77777777" w:rsidR="007A657F" w:rsidRDefault="007A657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175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225BED6" w14:textId="77777777" w:rsidR="007A657F" w:rsidRDefault="007A65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F627A5" w14:textId="77777777" w:rsidR="001142BE" w:rsidRDefault="001142BE" w:rsidP="007E09D7">
      <w:r>
        <w:separator/>
      </w:r>
    </w:p>
  </w:footnote>
  <w:footnote w:type="continuationSeparator" w:id="0">
    <w:p w14:paraId="72D8B12D" w14:textId="77777777" w:rsidR="001142BE" w:rsidRDefault="001142BE" w:rsidP="007E09D7">
      <w:r>
        <w:continuationSeparator/>
      </w:r>
    </w:p>
  </w:footnote>
  <w:footnote w:id="1">
    <w:p w14:paraId="2EC85FED" w14:textId="4348890C" w:rsidR="00A75D1D" w:rsidRPr="00125764" w:rsidRDefault="00A75D1D" w:rsidP="00A75D1D">
      <w:pPr>
        <w:pStyle w:val="FootnoteText"/>
        <w:rPr>
          <w:rFonts w:ascii="Arial" w:hAnsi="Arial" w:cs="Arial"/>
          <w:lang w:val="ro-RO"/>
        </w:rPr>
      </w:pPr>
      <w:r w:rsidRPr="00125764">
        <w:rPr>
          <w:rStyle w:val="FootnoteReference"/>
          <w:rFonts w:ascii="Arial" w:hAnsi="Arial" w:cs="Arial"/>
        </w:rPr>
        <w:footnoteRef/>
      </w:r>
      <w:r w:rsidRPr="00125764">
        <w:rPr>
          <w:rFonts w:ascii="Arial" w:hAnsi="Arial" w:cs="Arial"/>
        </w:rPr>
        <w:t xml:space="preserve"> </w:t>
      </w:r>
      <w:r w:rsidRPr="00125764">
        <w:rPr>
          <w:rFonts w:ascii="Arial" w:hAnsi="Arial" w:cs="Arial"/>
          <w:lang w:val="ro-RO"/>
        </w:rPr>
        <w:t xml:space="preserve">Se va completa denumirea documentului strategic </w:t>
      </w:r>
      <w:r w:rsidR="007E6E46" w:rsidRPr="007E6E46">
        <w:rPr>
          <w:rFonts w:ascii="Arial" w:hAnsi="Arial" w:cs="Arial"/>
          <w:lang w:val="ro-RO"/>
        </w:rPr>
        <w:t>la nivel local (strategii de dezvoltare locală și planuri de acțiune</w:t>
      </w:r>
      <w:r w:rsidR="003C53E3">
        <w:rPr>
          <w:rFonts w:ascii="Arial" w:hAnsi="Arial" w:cs="Arial"/>
          <w:lang w:val="ro-RO"/>
        </w:rPr>
        <w:t xml:space="preserve"> locale, </w:t>
      </w:r>
      <w:proofErr w:type="spellStart"/>
      <w:r w:rsidR="003C53E3">
        <w:rPr>
          <w:rFonts w:ascii="Arial" w:hAnsi="Arial" w:cs="Arial"/>
          <w:lang w:val="ro-RO"/>
        </w:rPr>
        <w:t>judetene</w:t>
      </w:r>
      <w:proofErr w:type="spellEnd"/>
      <w:r w:rsidR="003C53E3">
        <w:rPr>
          <w:rFonts w:ascii="Arial" w:hAnsi="Arial" w:cs="Arial"/>
          <w:lang w:val="ro-RO"/>
        </w:rPr>
        <w:t xml:space="preserve">, </w:t>
      </w:r>
      <w:r w:rsidR="007E6E46" w:rsidRPr="007E6E46">
        <w:rPr>
          <w:rFonts w:ascii="Arial" w:hAnsi="Arial" w:cs="Arial"/>
          <w:lang w:val="ro-RO"/>
        </w:rPr>
        <w:t xml:space="preserve"> ale GAL-urilor, alte planuri de acțiune elaborate în cadrul altor programe sau inițiative etc.) </w:t>
      </w:r>
      <w:r w:rsidRPr="00125764">
        <w:rPr>
          <w:rFonts w:ascii="Arial" w:hAnsi="Arial" w:cs="Arial"/>
          <w:lang w:val="ro-RO"/>
        </w:rPr>
        <w:t>în care se regăsește măsura propusă</w:t>
      </w:r>
      <w:r>
        <w:rPr>
          <w:rFonts w:ascii="Arial" w:hAnsi="Arial" w:cs="Arial"/>
          <w:lang w:val="ro-RO"/>
        </w:rPr>
        <w:t xml:space="preserve"> </w:t>
      </w:r>
    </w:p>
  </w:footnote>
  <w:footnote w:id="2">
    <w:p w14:paraId="0FAF3CA4" w14:textId="77777777" w:rsidR="00000000" w:rsidRDefault="007E2932">
      <w:r w:rsidRPr="00446357">
        <w:rPr>
          <w:rStyle w:val="FootnoteReference"/>
          <w:rFonts w:ascii="Arial" w:hAnsi="Arial" w:cs="Arial"/>
        </w:rPr>
        <w:footnoteRef/>
      </w:r>
      <w:r w:rsidRPr="00446357">
        <w:rPr>
          <w:rFonts w:ascii="Arial" w:hAnsi="Arial" w:cs="Arial"/>
        </w:rPr>
        <w:t xml:space="preserve"> </w:t>
      </w:r>
      <w:proofErr w:type="spellStart"/>
      <w:r w:rsidRPr="00446357">
        <w:rPr>
          <w:rFonts w:ascii="Arial" w:hAnsi="Arial" w:cs="Arial"/>
        </w:rPr>
        <w:t>În</w:t>
      </w:r>
      <w:proofErr w:type="spellEnd"/>
      <w:r w:rsidRPr="00446357">
        <w:rPr>
          <w:rFonts w:ascii="Arial" w:hAnsi="Arial" w:cs="Arial"/>
        </w:rPr>
        <w:t xml:space="preserve"> </w:t>
      </w:r>
      <w:proofErr w:type="spellStart"/>
      <w:r w:rsidRPr="00446357">
        <w:rPr>
          <w:rFonts w:ascii="Arial" w:hAnsi="Arial" w:cs="Arial"/>
        </w:rPr>
        <w:t>cazul</w:t>
      </w:r>
      <w:proofErr w:type="spellEnd"/>
      <w:r w:rsidRPr="00446357">
        <w:rPr>
          <w:rFonts w:ascii="Arial" w:hAnsi="Arial" w:cs="Arial"/>
        </w:rPr>
        <w:t xml:space="preserve"> </w:t>
      </w:r>
      <w:proofErr w:type="spellStart"/>
      <w:r w:rsidRPr="00446357">
        <w:rPr>
          <w:rFonts w:ascii="Arial" w:hAnsi="Arial" w:cs="Arial"/>
        </w:rPr>
        <w:t>reprezentanților</w:t>
      </w:r>
      <w:proofErr w:type="spellEnd"/>
      <w:r w:rsidRPr="00446357">
        <w:rPr>
          <w:rFonts w:ascii="Arial" w:hAnsi="Arial" w:cs="Arial"/>
        </w:rPr>
        <w:t xml:space="preserve"> </w:t>
      </w:r>
      <w:proofErr w:type="spellStart"/>
      <w:r w:rsidRPr="00446357">
        <w:rPr>
          <w:rFonts w:ascii="Arial" w:hAnsi="Arial" w:cs="Arial"/>
        </w:rPr>
        <w:t>factorilor</w:t>
      </w:r>
      <w:proofErr w:type="spellEnd"/>
      <w:r w:rsidRPr="00446357">
        <w:rPr>
          <w:rFonts w:ascii="Arial" w:hAnsi="Arial" w:cs="Arial"/>
        </w:rPr>
        <w:t xml:space="preserve"> de </w:t>
      </w:r>
      <w:proofErr w:type="spellStart"/>
      <w:r w:rsidRPr="00446357">
        <w:rPr>
          <w:rFonts w:ascii="Arial" w:hAnsi="Arial" w:cs="Arial"/>
        </w:rPr>
        <w:t>interes</w:t>
      </w:r>
      <w:proofErr w:type="spellEnd"/>
      <w:r w:rsidRPr="00446357">
        <w:rPr>
          <w:rFonts w:ascii="Arial" w:hAnsi="Arial" w:cs="Arial"/>
        </w:rPr>
        <w:t xml:space="preserve"> local (</w:t>
      </w:r>
      <w:proofErr w:type="spellStart"/>
      <w:r w:rsidRPr="00446357">
        <w:rPr>
          <w:rFonts w:ascii="Arial" w:hAnsi="Arial" w:cs="Arial"/>
        </w:rPr>
        <w:t>școală</w:t>
      </w:r>
      <w:proofErr w:type="spellEnd"/>
      <w:r w:rsidRPr="00446357">
        <w:rPr>
          <w:rFonts w:ascii="Arial" w:hAnsi="Arial" w:cs="Arial"/>
        </w:rPr>
        <w:t xml:space="preserve">, </w:t>
      </w:r>
      <w:proofErr w:type="spellStart"/>
      <w:r w:rsidRPr="00446357">
        <w:rPr>
          <w:rFonts w:ascii="Arial" w:hAnsi="Arial" w:cs="Arial"/>
        </w:rPr>
        <w:t>dispensar</w:t>
      </w:r>
      <w:proofErr w:type="spellEnd"/>
      <w:r w:rsidRPr="00446357">
        <w:rPr>
          <w:rFonts w:ascii="Arial" w:hAnsi="Arial" w:cs="Arial"/>
        </w:rPr>
        <w:t xml:space="preserve"> </w:t>
      </w:r>
      <w:proofErr w:type="spellStart"/>
      <w:r w:rsidRPr="00446357">
        <w:rPr>
          <w:rFonts w:ascii="Arial" w:hAnsi="Arial" w:cs="Arial"/>
        </w:rPr>
        <w:t>etc</w:t>
      </w:r>
      <w:proofErr w:type="spellEnd"/>
      <w:r w:rsidRPr="00446357">
        <w:rPr>
          <w:rFonts w:ascii="Arial" w:hAnsi="Arial" w:cs="Arial"/>
        </w:rPr>
        <w:t xml:space="preserve">), se </w:t>
      </w:r>
      <w:proofErr w:type="spellStart"/>
      <w:r w:rsidRPr="00446357">
        <w:rPr>
          <w:rFonts w:ascii="Arial" w:hAnsi="Arial" w:cs="Arial"/>
        </w:rPr>
        <w:t>menționează</w:t>
      </w:r>
      <w:proofErr w:type="spellEnd"/>
      <w:r w:rsidRPr="00446357">
        <w:rPr>
          <w:rFonts w:ascii="Arial" w:hAnsi="Arial" w:cs="Arial"/>
        </w:rPr>
        <w:t xml:space="preserve"> </w:t>
      </w:r>
      <w:proofErr w:type="spellStart"/>
      <w:r w:rsidRPr="00446357">
        <w:rPr>
          <w:rFonts w:ascii="Arial" w:hAnsi="Arial" w:cs="Arial"/>
        </w:rPr>
        <w:t>instituția</w:t>
      </w:r>
      <w:proofErr w:type="spellEnd"/>
      <w:r w:rsidRPr="00446357">
        <w:rPr>
          <w:rFonts w:ascii="Arial" w:hAnsi="Arial" w:cs="Arial"/>
        </w:rPr>
        <w:t xml:space="preserve"> </w:t>
      </w:r>
      <w:proofErr w:type="spellStart"/>
      <w:r w:rsidRPr="00446357">
        <w:rPr>
          <w:rFonts w:ascii="Arial" w:hAnsi="Arial" w:cs="Arial"/>
        </w:rPr>
        <w:t>respectivă</w:t>
      </w:r>
      <w:proofErr w:type="spellEnd"/>
      <w:r w:rsidRPr="00446357">
        <w:rPr>
          <w:rFonts w:ascii="Arial" w:hAnsi="Arial" w:cs="Arial"/>
        </w:rPr>
        <w:t xml:space="preserve">. </w:t>
      </w:r>
      <w:proofErr w:type="spellStart"/>
      <w:r w:rsidRPr="00446357">
        <w:rPr>
          <w:rFonts w:ascii="Arial" w:hAnsi="Arial" w:cs="Arial"/>
        </w:rPr>
        <w:t>În</w:t>
      </w:r>
      <w:proofErr w:type="spellEnd"/>
      <w:r w:rsidRPr="00446357">
        <w:rPr>
          <w:rFonts w:ascii="Arial" w:hAnsi="Arial" w:cs="Arial"/>
        </w:rPr>
        <w:t xml:space="preserve"> </w:t>
      </w:r>
      <w:proofErr w:type="spellStart"/>
      <w:r w:rsidRPr="00446357">
        <w:rPr>
          <w:rFonts w:ascii="Arial" w:hAnsi="Arial" w:cs="Arial"/>
        </w:rPr>
        <w:t>cazul</w:t>
      </w:r>
      <w:proofErr w:type="spellEnd"/>
      <w:r w:rsidRPr="00446357">
        <w:rPr>
          <w:rFonts w:ascii="Arial" w:hAnsi="Arial" w:cs="Arial"/>
        </w:rPr>
        <w:t xml:space="preserve"> </w:t>
      </w:r>
      <w:proofErr w:type="spellStart"/>
      <w:r w:rsidRPr="00446357">
        <w:rPr>
          <w:rFonts w:ascii="Arial" w:hAnsi="Arial" w:cs="Arial"/>
        </w:rPr>
        <w:t>cetățenilor</w:t>
      </w:r>
      <w:proofErr w:type="spellEnd"/>
      <w:r w:rsidRPr="00446357">
        <w:rPr>
          <w:rFonts w:ascii="Arial" w:hAnsi="Arial" w:cs="Arial"/>
        </w:rPr>
        <w:t xml:space="preserve">, se </w:t>
      </w:r>
      <w:proofErr w:type="spellStart"/>
      <w:r w:rsidRPr="00446357">
        <w:rPr>
          <w:rFonts w:ascii="Arial" w:hAnsi="Arial" w:cs="Arial"/>
        </w:rPr>
        <w:t>menționează</w:t>
      </w:r>
      <w:proofErr w:type="spellEnd"/>
      <w:r w:rsidR="002D5D70" w:rsidRPr="00446357">
        <w:rPr>
          <w:rFonts w:ascii="Arial" w:hAnsi="Arial" w:cs="Arial"/>
        </w:rPr>
        <w:t xml:space="preserve"> </w:t>
      </w:r>
      <w:proofErr w:type="spellStart"/>
      <w:r w:rsidR="002D5D70" w:rsidRPr="00446357">
        <w:rPr>
          <w:rFonts w:ascii="Arial" w:hAnsi="Arial" w:cs="Arial"/>
        </w:rPr>
        <w:t>calitatea</w:t>
      </w:r>
      <w:proofErr w:type="spellEnd"/>
      <w:r w:rsidR="002D5D70" w:rsidRPr="00446357">
        <w:rPr>
          <w:rFonts w:ascii="Arial" w:hAnsi="Arial" w:cs="Arial"/>
        </w:rPr>
        <w:t xml:space="preserve"> de </w:t>
      </w:r>
      <w:proofErr w:type="spellStart"/>
      <w:r w:rsidR="002D5D70" w:rsidRPr="00446357">
        <w:rPr>
          <w:rFonts w:ascii="Arial" w:hAnsi="Arial" w:cs="Arial"/>
        </w:rPr>
        <w:t>cetățea</w:t>
      </w:r>
      <w:proofErr w:type="spellEnd"/>
      <w:r w:rsidR="002D5D70" w:rsidRPr="00446357">
        <w:rPr>
          <w:rFonts w:ascii="Arial" w:hAnsi="Arial" w:cs="Arial"/>
        </w:rPr>
        <w:t>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9" type="#_x0000_t75" style="width:12pt;height:11.25pt;visibility:visible;mso-wrap-style:square" o:bullet="t">
        <v:imagedata r:id="rId1" o:title=""/>
      </v:shape>
    </w:pict>
  </w:numPicBullet>
  <w:abstractNum w:abstractNumId="0" w15:restartNumberingAfterBreak="0">
    <w:nsid w:val="06D3008B"/>
    <w:multiLevelType w:val="hybridMultilevel"/>
    <w:tmpl w:val="0CE281BC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866327"/>
    <w:multiLevelType w:val="hybridMultilevel"/>
    <w:tmpl w:val="1A3CC1F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A26ED"/>
    <w:multiLevelType w:val="hybridMultilevel"/>
    <w:tmpl w:val="FDB25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63076"/>
    <w:multiLevelType w:val="hybridMultilevel"/>
    <w:tmpl w:val="C0146BB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930C67"/>
    <w:multiLevelType w:val="hybridMultilevel"/>
    <w:tmpl w:val="FC1A10E6"/>
    <w:lvl w:ilvl="0" w:tplc="768402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D5029F"/>
    <w:multiLevelType w:val="hybridMultilevel"/>
    <w:tmpl w:val="60EEE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967607"/>
    <w:multiLevelType w:val="hybridMultilevel"/>
    <w:tmpl w:val="15107452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B826EDF"/>
    <w:multiLevelType w:val="hybridMultilevel"/>
    <w:tmpl w:val="464C3846"/>
    <w:lvl w:ilvl="0" w:tplc="25601CB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C3E93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4AC89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CA16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A86A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F2F2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CA8FB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B6D5E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90CC7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50127611"/>
    <w:multiLevelType w:val="hybridMultilevel"/>
    <w:tmpl w:val="D0B2C964"/>
    <w:lvl w:ilvl="0" w:tplc="A4E804C2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9CB1813"/>
    <w:multiLevelType w:val="hybridMultilevel"/>
    <w:tmpl w:val="D292E3EE"/>
    <w:lvl w:ilvl="0" w:tplc="C7D6E64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A53B35"/>
    <w:multiLevelType w:val="hybridMultilevel"/>
    <w:tmpl w:val="5D1C84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1C6C77"/>
    <w:multiLevelType w:val="hybridMultilevel"/>
    <w:tmpl w:val="CAC0C6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9A0241"/>
    <w:multiLevelType w:val="multilevel"/>
    <w:tmpl w:val="AF5CF6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72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DB85650"/>
    <w:multiLevelType w:val="hybridMultilevel"/>
    <w:tmpl w:val="A426BC9C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2"/>
  </w:num>
  <w:num w:numId="4">
    <w:abstractNumId w:val="4"/>
  </w:num>
  <w:num w:numId="5">
    <w:abstractNumId w:val="13"/>
  </w:num>
  <w:num w:numId="6">
    <w:abstractNumId w:val="7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11"/>
  </w:num>
  <w:num w:numId="12">
    <w:abstractNumId w:val="10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22C"/>
    <w:rsid w:val="00001119"/>
    <w:rsid w:val="000204CD"/>
    <w:rsid w:val="00036721"/>
    <w:rsid w:val="000377B0"/>
    <w:rsid w:val="000648B6"/>
    <w:rsid w:val="00072CFD"/>
    <w:rsid w:val="000A3467"/>
    <w:rsid w:val="000C2AEF"/>
    <w:rsid w:val="000C3D6C"/>
    <w:rsid w:val="000D2176"/>
    <w:rsid w:val="000D57B9"/>
    <w:rsid w:val="000E0250"/>
    <w:rsid w:val="000F5B81"/>
    <w:rsid w:val="00100C7E"/>
    <w:rsid w:val="001142BE"/>
    <w:rsid w:val="00125764"/>
    <w:rsid w:val="0014323A"/>
    <w:rsid w:val="00151D70"/>
    <w:rsid w:val="0015777E"/>
    <w:rsid w:val="0016132A"/>
    <w:rsid w:val="00166E2B"/>
    <w:rsid w:val="00170B90"/>
    <w:rsid w:val="0017101B"/>
    <w:rsid w:val="00180D6F"/>
    <w:rsid w:val="0018144B"/>
    <w:rsid w:val="001B3851"/>
    <w:rsid w:val="001D1D9C"/>
    <w:rsid w:val="001D51FC"/>
    <w:rsid w:val="001D5E80"/>
    <w:rsid w:val="001E1245"/>
    <w:rsid w:val="001E323D"/>
    <w:rsid w:val="001F3A53"/>
    <w:rsid w:val="001F5497"/>
    <w:rsid w:val="0020686A"/>
    <w:rsid w:val="002135F8"/>
    <w:rsid w:val="00217DF0"/>
    <w:rsid w:val="00222A0B"/>
    <w:rsid w:val="00232BCD"/>
    <w:rsid w:val="00232FEF"/>
    <w:rsid w:val="00233F95"/>
    <w:rsid w:val="00243871"/>
    <w:rsid w:val="002477DC"/>
    <w:rsid w:val="002762A7"/>
    <w:rsid w:val="0028757C"/>
    <w:rsid w:val="00287E63"/>
    <w:rsid w:val="0029480C"/>
    <w:rsid w:val="002B5274"/>
    <w:rsid w:val="002D0465"/>
    <w:rsid w:val="002D5D70"/>
    <w:rsid w:val="002E0EDD"/>
    <w:rsid w:val="002E70FF"/>
    <w:rsid w:val="002F0846"/>
    <w:rsid w:val="00306B9A"/>
    <w:rsid w:val="00322B8D"/>
    <w:rsid w:val="00331A35"/>
    <w:rsid w:val="003440E3"/>
    <w:rsid w:val="003624BA"/>
    <w:rsid w:val="003625FB"/>
    <w:rsid w:val="00365403"/>
    <w:rsid w:val="00366305"/>
    <w:rsid w:val="00382161"/>
    <w:rsid w:val="00384092"/>
    <w:rsid w:val="00385E4E"/>
    <w:rsid w:val="003A0E76"/>
    <w:rsid w:val="003A472B"/>
    <w:rsid w:val="003B1350"/>
    <w:rsid w:val="003B5541"/>
    <w:rsid w:val="003C48EC"/>
    <w:rsid w:val="003C53E3"/>
    <w:rsid w:val="003E0427"/>
    <w:rsid w:val="003E6A21"/>
    <w:rsid w:val="004142F6"/>
    <w:rsid w:val="00420766"/>
    <w:rsid w:val="0042366E"/>
    <w:rsid w:val="004413ED"/>
    <w:rsid w:val="00441756"/>
    <w:rsid w:val="00446357"/>
    <w:rsid w:val="00446CD2"/>
    <w:rsid w:val="00460D8F"/>
    <w:rsid w:val="00460ECB"/>
    <w:rsid w:val="00466B42"/>
    <w:rsid w:val="0047524B"/>
    <w:rsid w:val="00476543"/>
    <w:rsid w:val="00476632"/>
    <w:rsid w:val="00486D47"/>
    <w:rsid w:val="00495A0A"/>
    <w:rsid w:val="004A1C84"/>
    <w:rsid w:val="004A37DA"/>
    <w:rsid w:val="004B15C4"/>
    <w:rsid w:val="004B6468"/>
    <w:rsid w:val="004C6700"/>
    <w:rsid w:val="004D12F5"/>
    <w:rsid w:val="004D2492"/>
    <w:rsid w:val="004D2A3D"/>
    <w:rsid w:val="004E2AC5"/>
    <w:rsid w:val="00516FA8"/>
    <w:rsid w:val="005205A6"/>
    <w:rsid w:val="00532D82"/>
    <w:rsid w:val="0055160A"/>
    <w:rsid w:val="00581CB1"/>
    <w:rsid w:val="00591BEB"/>
    <w:rsid w:val="00595DF3"/>
    <w:rsid w:val="005E5BE6"/>
    <w:rsid w:val="006044EE"/>
    <w:rsid w:val="0060549E"/>
    <w:rsid w:val="00615078"/>
    <w:rsid w:val="00615308"/>
    <w:rsid w:val="006445BA"/>
    <w:rsid w:val="00645C8A"/>
    <w:rsid w:val="006465B8"/>
    <w:rsid w:val="006466A1"/>
    <w:rsid w:val="00651CDF"/>
    <w:rsid w:val="00653707"/>
    <w:rsid w:val="00653752"/>
    <w:rsid w:val="00657579"/>
    <w:rsid w:val="006630E4"/>
    <w:rsid w:val="0067334C"/>
    <w:rsid w:val="0067438C"/>
    <w:rsid w:val="00685018"/>
    <w:rsid w:val="006901D5"/>
    <w:rsid w:val="0069257C"/>
    <w:rsid w:val="006A1810"/>
    <w:rsid w:val="006A2548"/>
    <w:rsid w:val="006B3D16"/>
    <w:rsid w:val="006C5C98"/>
    <w:rsid w:val="006D01F5"/>
    <w:rsid w:val="006F7329"/>
    <w:rsid w:val="00701FB0"/>
    <w:rsid w:val="00733151"/>
    <w:rsid w:val="007466F6"/>
    <w:rsid w:val="0075065D"/>
    <w:rsid w:val="0079501A"/>
    <w:rsid w:val="007A1B20"/>
    <w:rsid w:val="007A657F"/>
    <w:rsid w:val="007B5A89"/>
    <w:rsid w:val="007C44A6"/>
    <w:rsid w:val="007D6F25"/>
    <w:rsid w:val="007E09D7"/>
    <w:rsid w:val="007E2932"/>
    <w:rsid w:val="007E6E46"/>
    <w:rsid w:val="007F28BB"/>
    <w:rsid w:val="007F2CF1"/>
    <w:rsid w:val="007F3805"/>
    <w:rsid w:val="007F6D87"/>
    <w:rsid w:val="00805740"/>
    <w:rsid w:val="0081382B"/>
    <w:rsid w:val="008173B4"/>
    <w:rsid w:val="008211BF"/>
    <w:rsid w:val="008300F3"/>
    <w:rsid w:val="0085332D"/>
    <w:rsid w:val="008607B9"/>
    <w:rsid w:val="00863B5F"/>
    <w:rsid w:val="00865F28"/>
    <w:rsid w:val="00893C34"/>
    <w:rsid w:val="00894F64"/>
    <w:rsid w:val="00897080"/>
    <w:rsid w:val="008A1EF0"/>
    <w:rsid w:val="008A78C2"/>
    <w:rsid w:val="008B428E"/>
    <w:rsid w:val="008B53EB"/>
    <w:rsid w:val="008C2AB5"/>
    <w:rsid w:val="008C6419"/>
    <w:rsid w:val="008D753A"/>
    <w:rsid w:val="008E6DE8"/>
    <w:rsid w:val="0090246B"/>
    <w:rsid w:val="00921CCE"/>
    <w:rsid w:val="009338F1"/>
    <w:rsid w:val="00947600"/>
    <w:rsid w:val="009613B7"/>
    <w:rsid w:val="00976DBD"/>
    <w:rsid w:val="00977944"/>
    <w:rsid w:val="00991E9E"/>
    <w:rsid w:val="00993114"/>
    <w:rsid w:val="009974EA"/>
    <w:rsid w:val="009A12F3"/>
    <w:rsid w:val="009C0B2E"/>
    <w:rsid w:val="009D0D52"/>
    <w:rsid w:val="009E3AED"/>
    <w:rsid w:val="009E6C47"/>
    <w:rsid w:val="009E708F"/>
    <w:rsid w:val="00A05F06"/>
    <w:rsid w:val="00A07E8E"/>
    <w:rsid w:val="00A20272"/>
    <w:rsid w:val="00A21807"/>
    <w:rsid w:val="00A21A8D"/>
    <w:rsid w:val="00A22A8D"/>
    <w:rsid w:val="00A23F61"/>
    <w:rsid w:val="00A2594B"/>
    <w:rsid w:val="00A34FB1"/>
    <w:rsid w:val="00A46968"/>
    <w:rsid w:val="00A57F59"/>
    <w:rsid w:val="00A75D1D"/>
    <w:rsid w:val="00A87EB9"/>
    <w:rsid w:val="00A96CE2"/>
    <w:rsid w:val="00AA3B7F"/>
    <w:rsid w:val="00AA522C"/>
    <w:rsid w:val="00AB18BD"/>
    <w:rsid w:val="00AC1E08"/>
    <w:rsid w:val="00AD2E5E"/>
    <w:rsid w:val="00AD33D2"/>
    <w:rsid w:val="00AE5838"/>
    <w:rsid w:val="00AF2378"/>
    <w:rsid w:val="00AF3FB4"/>
    <w:rsid w:val="00B004FF"/>
    <w:rsid w:val="00B14FF0"/>
    <w:rsid w:val="00B234B1"/>
    <w:rsid w:val="00B40A46"/>
    <w:rsid w:val="00B66506"/>
    <w:rsid w:val="00B67A7D"/>
    <w:rsid w:val="00B90BC2"/>
    <w:rsid w:val="00BD081A"/>
    <w:rsid w:val="00BE0862"/>
    <w:rsid w:val="00BF1DC0"/>
    <w:rsid w:val="00BF6282"/>
    <w:rsid w:val="00C0512D"/>
    <w:rsid w:val="00C245D5"/>
    <w:rsid w:val="00C334E6"/>
    <w:rsid w:val="00C36BCD"/>
    <w:rsid w:val="00C44158"/>
    <w:rsid w:val="00C45BBA"/>
    <w:rsid w:val="00C6325A"/>
    <w:rsid w:val="00C86C30"/>
    <w:rsid w:val="00CA6F73"/>
    <w:rsid w:val="00CB0F43"/>
    <w:rsid w:val="00CB7927"/>
    <w:rsid w:val="00CD678C"/>
    <w:rsid w:val="00CE11D0"/>
    <w:rsid w:val="00CE4D55"/>
    <w:rsid w:val="00CF5760"/>
    <w:rsid w:val="00CF722C"/>
    <w:rsid w:val="00CF7BBA"/>
    <w:rsid w:val="00D06090"/>
    <w:rsid w:val="00D06F93"/>
    <w:rsid w:val="00D25644"/>
    <w:rsid w:val="00D3225C"/>
    <w:rsid w:val="00D33F5A"/>
    <w:rsid w:val="00D4509F"/>
    <w:rsid w:val="00D47C7C"/>
    <w:rsid w:val="00D52344"/>
    <w:rsid w:val="00D53229"/>
    <w:rsid w:val="00D557DD"/>
    <w:rsid w:val="00D5581D"/>
    <w:rsid w:val="00D55894"/>
    <w:rsid w:val="00D61591"/>
    <w:rsid w:val="00D7053C"/>
    <w:rsid w:val="00D81C35"/>
    <w:rsid w:val="00D81E28"/>
    <w:rsid w:val="00D84EF5"/>
    <w:rsid w:val="00D95EFD"/>
    <w:rsid w:val="00DC3EA1"/>
    <w:rsid w:val="00DC4926"/>
    <w:rsid w:val="00DC4CED"/>
    <w:rsid w:val="00DC67B8"/>
    <w:rsid w:val="00DD6CC6"/>
    <w:rsid w:val="00DE7BDD"/>
    <w:rsid w:val="00DF1CB7"/>
    <w:rsid w:val="00DF286B"/>
    <w:rsid w:val="00DF378D"/>
    <w:rsid w:val="00DF45CB"/>
    <w:rsid w:val="00DF73D3"/>
    <w:rsid w:val="00E013E0"/>
    <w:rsid w:val="00E07B62"/>
    <w:rsid w:val="00E10573"/>
    <w:rsid w:val="00E13AB8"/>
    <w:rsid w:val="00E3580D"/>
    <w:rsid w:val="00E443CC"/>
    <w:rsid w:val="00E724BA"/>
    <w:rsid w:val="00EC5F0F"/>
    <w:rsid w:val="00ED3475"/>
    <w:rsid w:val="00EE7034"/>
    <w:rsid w:val="00EE7213"/>
    <w:rsid w:val="00EF1A8B"/>
    <w:rsid w:val="00EF6AA9"/>
    <w:rsid w:val="00F014DF"/>
    <w:rsid w:val="00F10835"/>
    <w:rsid w:val="00F24615"/>
    <w:rsid w:val="00F33C02"/>
    <w:rsid w:val="00F36873"/>
    <w:rsid w:val="00F41388"/>
    <w:rsid w:val="00F537B2"/>
    <w:rsid w:val="00F63199"/>
    <w:rsid w:val="00F643E0"/>
    <w:rsid w:val="00F71CF1"/>
    <w:rsid w:val="00F7645A"/>
    <w:rsid w:val="00F828FC"/>
    <w:rsid w:val="00F90FC5"/>
    <w:rsid w:val="00FA33D1"/>
    <w:rsid w:val="00FA5397"/>
    <w:rsid w:val="00FB359A"/>
    <w:rsid w:val="00FB66B7"/>
    <w:rsid w:val="00FC73F2"/>
    <w:rsid w:val="00FC7C66"/>
    <w:rsid w:val="00FE399C"/>
    <w:rsid w:val="00FF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5B3B8"/>
  <w15:docId w15:val="{150BF03F-CFB4-438C-9BFA-E37C8D2D7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522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qFormat/>
    <w:rsid w:val="00AA522C"/>
    <w:pPr>
      <w:keepNext/>
      <w:keepLines/>
      <w:tabs>
        <w:tab w:val="num" w:pos="824"/>
      </w:tabs>
      <w:spacing w:before="200"/>
      <w:ind w:left="824" w:hanging="720"/>
      <w:outlineLvl w:val="2"/>
    </w:pPr>
    <w:rPr>
      <w:rFonts w:ascii="Cambria" w:hAnsi="Cambria"/>
      <w:b/>
      <w:bCs/>
      <w:color w:val="4F81BD"/>
      <w:sz w:val="22"/>
      <w:szCs w:val="22"/>
      <w:lang w:val="nb-NO"/>
    </w:rPr>
  </w:style>
  <w:style w:type="paragraph" w:styleId="Heading4">
    <w:name w:val="heading 4"/>
    <w:basedOn w:val="Normal"/>
    <w:next w:val="Normal"/>
    <w:link w:val="Heading4Char"/>
    <w:qFormat/>
    <w:rsid w:val="00AA522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A522C"/>
    <w:rPr>
      <w:rFonts w:ascii="Cambria" w:eastAsia="Times New Roman" w:hAnsi="Cambria" w:cs="Times New Roman"/>
      <w:b/>
      <w:bCs/>
      <w:color w:val="4F81BD"/>
      <w:lang w:val="nb-NO"/>
    </w:rPr>
  </w:style>
  <w:style w:type="character" w:customStyle="1" w:styleId="Heading4Char">
    <w:name w:val="Heading 4 Char"/>
    <w:basedOn w:val="DefaultParagraphFont"/>
    <w:link w:val="Heading4"/>
    <w:rsid w:val="00AA522C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CommentText">
    <w:name w:val="annotation text"/>
    <w:basedOn w:val="Normal"/>
    <w:link w:val="CommentTextChar"/>
    <w:semiHidden/>
    <w:rsid w:val="00AA52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A522C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semiHidden/>
    <w:rsid w:val="00AA522C"/>
    <w:rPr>
      <w:sz w:val="16"/>
      <w:szCs w:val="16"/>
    </w:rPr>
  </w:style>
  <w:style w:type="table" w:styleId="TableGrid">
    <w:name w:val="Table Grid"/>
    <w:basedOn w:val="TableNormal"/>
    <w:rsid w:val="00AA522C"/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A522C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instruct">
    <w:name w:val="instruct"/>
    <w:basedOn w:val="Normal"/>
    <w:rsid w:val="00AA522C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 w:val="20"/>
      <w:szCs w:val="21"/>
      <w:lang w:val="ro-RO"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522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22C"/>
    <w:rPr>
      <w:rFonts w:ascii="Segoe UI" w:eastAsia="Times New Roman" w:hAnsi="Segoe UI" w:cs="Segoe UI"/>
      <w:sz w:val="18"/>
      <w:szCs w:val="18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E09D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E09D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E09D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A65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657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A65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657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9D0D5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52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85C6DB-0409-4624-9C76-BE4F15195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500</Words>
  <Characters>2906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Cristina PARAIPAN</cp:lastModifiedBy>
  <cp:revision>20</cp:revision>
  <dcterms:created xsi:type="dcterms:W3CDTF">2020-05-25T18:45:00Z</dcterms:created>
  <dcterms:modified xsi:type="dcterms:W3CDTF">2020-06-16T10:04:00Z</dcterms:modified>
</cp:coreProperties>
</file>